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0D7" w:rsidRPr="00837D8A" w:rsidRDefault="00936D7C">
      <w:pPr>
        <w:spacing w:after="0" w:line="408" w:lineRule="auto"/>
        <w:ind w:left="120"/>
        <w:jc w:val="center"/>
        <w:rPr>
          <w:lang w:val="ru-RU"/>
        </w:rPr>
      </w:pPr>
      <w:bookmarkStart w:id="0" w:name="block-5778274"/>
      <w:r w:rsidRPr="00837D8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010D7" w:rsidRPr="00837D8A" w:rsidRDefault="00936D7C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1" w:name="84b34cd1-8907-4be2-9654-5e4d7c979c34"/>
      <w:r w:rsidRPr="00837D8A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общего и профессионального образования Ростовской области</w:t>
      </w:r>
      <w:bookmarkEnd w:id="1"/>
      <w:r w:rsidRPr="00837D8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D010D7" w:rsidRPr="00837D8A" w:rsidRDefault="00936D7C">
      <w:pPr>
        <w:spacing w:after="0" w:line="408" w:lineRule="auto"/>
        <w:ind w:left="120"/>
        <w:jc w:val="center"/>
        <w:rPr>
          <w:lang w:val="ru-RU"/>
        </w:rPr>
      </w:pPr>
      <w:bookmarkStart w:id="2" w:name="74d6ab55-f73b-48d7-ba78-c30f74a03786"/>
      <w:r w:rsidRPr="00837D8A"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 Администрации </w:t>
      </w:r>
      <w:proofErr w:type="spellStart"/>
      <w:r w:rsidRPr="00837D8A">
        <w:rPr>
          <w:rFonts w:ascii="Times New Roman" w:hAnsi="Times New Roman"/>
          <w:b/>
          <w:color w:val="000000"/>
          <w:sz w:val="28"/>
          <w:lang w:val="ru-RU"/>
        </w:rPr>
        <w:t>Егорлыкского</w:t>
      </w:r>
      <w:proofErr w:type="spellEnd"/>
      <w:r w:rsidRPr="00837D8A">
        <w:rPr>
          <w:rFonts w:ascii="Times New Roman" w:hAnsi="Times New Roman"/>
          <w:b/>
          <w:color w:val="000000"/>
          <w:sz w:val="28"/>
          <w:lang w:val="ru-RU"/>
        </w:rPr>
        <w:t xml:space="preserve"> района</w:t>
      </w:r>
      <w:bookmarkEnd w:id="2"/>
    </w:p>
    <w:p w:rsidR="00D010D7" w:rsidRPr="00837D8A" w:rsidRDefault="00936D7C">
      <w:pPr>
        <w:spacing w:after="0" w:line="408" w:lineRule="auto"/>
        <w:ind w:left="120"/>
        <w:jc w:val="center"/>
        <w:rPr>
          <w:lang w:val="ru-RU"/>
        </w:rPr>
      </w:pPr>
      <w:r w:rsidRPr="00837D8A">
        <w:rPr>
          <w:rFonts w:ascii="Times New Roman" w:hAnsi="Times New Roman"/>
          <w:b/>
          <w:color w:val="000000"/>
          <w:sz w:val="28"/>
          <w:lang w:val="ru-RU"/>
        </w:rPr>
        <w:t>МБОУ К - Е СОШ №5</w:t>
      </w:r>
    </w:p>
    <w:p w:rsidR="00D010D7" w:rsidRPr="00837D8A" w:rsidRDefault="00D010D7">
      <w:pPr>
        <w:spacing w:after="0"/>
        <w:ind w:left="120"/>
        <w:rPr>
          <w:lang w:val="ru-RU"/>
        </w:rPr>
      </w:pPr>
    </w:p>
    <w:p w:rsidR="00D010D7" w:rsidRPr="00837D8A" w:rsidRDefault="00D010D7">
      <w:pPr>
        <w:spacing w:after="0"/>
        <w:ind w:left="120"/>
        <w:rPr>
          <w:lang w:val="ru-RU"/>
        </w:rPr>
      </w:pPr>
    </w:p>
    <w:p w:rsidR="00D010D7" w:rsidRPr="00837D8A" w:rsidRDefault="00D010D7">
      <w:pPr>
        <w:spacing w:after="0"/>
        <w:ind w:left="120"/>
        <w:rPr>
          <w:lang w:val="ru-RU"/>
        </w:rPr>
      </w:pPr>
    </w:p>
    <w:p w:rsidR="00D010D7" w:rsidRPr="00837D8A" w:rsidRDefault="00D010D7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36D7C" w:rsidRPr="00660F3C" w:rsidTr="00936D7C">
        <w:tc>
          <w:tcPr>
            <w:tcW w:w="3114" w:type="dxa"/>
          </w:tcPr>
          <w:p w:rsidR="00936D7C" w:rsidRPr="00837D8A" w:rsidRDefault="00936D7C" w:rsidP="00936D7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37D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837D8A" w:rsidRDefault="00837D8A" w:rsidP="00936D7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37D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На заседании  МО</w:t>
            </w:r>
          </w:p>
          <w:p w:rsidR="00936D7C" w:rsidRPr="00837D8A" w:rsidRDefault="00837D8A" w:rsidP="00936D7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гумани</w:t>
            </w:r>
            <w:r w:rsidR="00936D7C" w:rsidRPr="00837D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тарного цикла</w:t>
            </w:r>
          </w:p>
          <w:p w:rsidR="00936D7C" w:rsidRPr="00837D8A" w:rsidRDefault="00936D7C" w:rsidP="00936D7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37D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36D7C" w:rsidRPr="00837D8A" w:rsidRDefault="00837D8A" w:rsidP="00837D8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Акиншина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А.А. </w:t>
            </w:r>
          </w:p>
          <w:p w:rsidR="00936D7C" w:rsidRPr="00837D8A" w:rsidRDefault="00837D8A" w:rsidP="00936D7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Номер приказа</w:t>
            </w:r>
            <w:r w:rsidR="00936D7C" w:rsidRPr="00837D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936D7C" w:rsidRPr="00837D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08   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 w:rsidR="00936D7C" w:rsidRPr="00837D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36D7C" w:rsidRPr="00837D8A" w:rsidRDefault="00936D7C" w:rsidP="00936D7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36D7C" w:rsidRPr="00837D8A" w:rsidRDefault="00936D7C" w:rsidP="00936D7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37D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936D7C" w:rsidRPr="00837D8A" w:rsidRDefault="00936D7C" w:rsidP="00936D7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37D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  <w:r w:rsidR="00837D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</w:t>
            </w:r>
            <w:r w:rsidRPr="00837D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колы по УВР</w:t>
            </w:r>
          </w:p>
          <w:p w:rsidR="00936D7C" w:rsidRPr="00837D8A" w:rsidRDefault="00936D7C" w:rsidP="00936D7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37D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36D7C" w:rsidRPr="00837D8A" w:rsidRDefault="00837D8A" w:rsidP="00837D8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Лещина Ю.И. </w:t>
            </w:r>
          </w:p>
          <w:p w:rsidR="00936D7C" w:rsidRPr="00837D8A" w:rsidRDefault="00936D7C" w:rsidP="00936D7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37D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37D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</w:t>
            </w:r>
            <w:r w:rsidRPr="00837D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риказ</w:t>
            </w:r>
            <w:r w:rsidR="00837D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 202</w:t>
            </w:r>
            <w:r w:rsidRPr="00837D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837D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Pr="00837D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08   202</w:t>
            </w:r>
            <w:r w:rsidR="00837D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 w:rsidRPr="00837D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36D7C" w:rsidRPr="00837D8A" w:rsidRDefault="00936D7C" w:rsidP="00936D7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36D7C" w:rsidRPr="00837D8A" w:rsidRDefault="00936D7C" w:rsidP="00936D7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37D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837D8A" w:rsidRDefault="00936D7C" w:rsidP="00936D7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37D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  <w:r w:rsidR="00837D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МБОУ К-Е</w:t>
            </w:r>
          </w:p>
          <w:p w:rsidR="00936D7C" w:rsidRPr="00837D8A" w:rsidRDefault="00837D8A" w:rsidP="00936D7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СОШ №5</w:t>
            </w:r>
          </w:p>
          <w:p w:rsidR="00936D7C" w:rsidRPr="00837D8A" w:rsidRDefault="00936D7C" w:rsidP="00936D7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37D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36D7C" w:rsidRPr="00837D8A" w:rsidRDefault="00936D7C" w:rsidP="00936D7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37D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Безнос Е.Е.</w:t>
            </w:r>
          </w:p>
          <w:p w:rsidR="00936D7C" w:rsidRPr="00837D8A" w:rsidRDefault="00936D7C" w:rsidP="00936D7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37D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37D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</w:t>
            </w:r>
            <w:r w:rsidRPr="00837D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риказ</w:t>
            </w:r>
            <w:r w:rsidR="00837D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 202 </w:t>
            </w:r>
            <w:r w:rsidRPr="00837D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837D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Pr="00837D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08   202</w:t>
            </w:r>
            <w:r w:rsidR="00837D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 w:rsidRPr="00837D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36D7C" w:rsidRPr="00837D8A" w:rsidRDefault="00936D7C" w:rsidP="00936D7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010D7" w:rsidRPr="00E346B8" w:rsidRDefault="00D010D7">
      <w:pPr>
        <w:spacing w:after="0"/>
        <w:ind w:left="120"/>
        <w:rPr>
          <w:lang w:val="ru-RU"/>
        </w:rPr>
      </w:pPr>
    </w:p>
    <w:p w:rsidR="00D010D7" w:rsidRPr="00E346B8" w:rsidRDefault="00D010D7">
      <w:pPr>
        <w:spacing w:after="0"/>
        <w:ind w:left="120"/>
        <w:rPr>
          <w:lang w:val="ru-RU"/>
        </w:rPr>
      </w:pPr>
    </w:p>
    <w:p w:rsidR="00D010D7" w:rsidRPr="00E346B8" w:rsidRDefault="00D010D7">
      <w:pPr>
        <w:spacing w:after="0"/>
        <w:ind w:left="120"/>
        <w:rPr>
          <w:lang w:val="ru-RU"/>
        </w:rPr>
      </w:pPr>
    </w:p>
    <w:p w:rsidR="00D010D7" w:rsidRPr="00E346B8" w:rsidRDefault="00D010D7">
      <w:pPr>
        <w:spacing w:after="0"/>
        <w:ind w:left="120"/>
        <w:rPr>
          <w:lang w:val="ru-RU"/>
        </w:rPr>
      </w:pPr>
    </w:p>
    <w:p w:rsidR="00D010D7" w:rsidRPr="00E346B8" w:rsidRDefault="00D010D7">
      <w:pPr>
        <w:spacing w:after="0"/>
        <w:ind w:left="120"/>
        <w:rPr>
          <w:lang w:val="ru-RU"/>
        </w:rPr>
      </w:pPr>
    </w:p>
    <w:p w:rsidR="00D010D7" w:rsidRPr="00E346B8" w:rsidRDefault="00936D7C">
      <w:pPr>
        <w:spacing w:after="0" w:line="408" w:lineRule="auto"/>
        <w:ind w:left="120"/>
        <w:jc w:val="center"/>
        <w:rPr>
          <w:lang w:val="ru-RU"/>
        </w:rPr>
      </w:pPr>
      <w:r w:rsidRPr="00E346B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010D7" w:rsidRPr="00E346B8" w:rsidRDefault="00936D7C">
      <w:pPr>
        <w:spacing w:after="0" w:line="408" w:lineRule="auto"/>
        <w:ind w:left="120"/>
        <w:jc w:val="center"/>
        <w:rPr>
          <w:lang w:val="ru-RU"/>
        </w:rPr>
      </w:pPr>
      <w:r w:rsidRPr="00E346B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346B8">
        <w:rPr>
          <w:rFonts w:ascii="Times New Roman" w:hAnsi="Times New Roman"/>
          <w:color w:val="000000"/>
          <w:sz w:val="28"/>
          <w:lang w:val="ru-RU"/>
        </w:rPr>
        <w:t xml:space="preserve"> 812713)</w:t>
      </w:r>
    </w:p>
    <w:p w:rsidR="00D010D7" w:rsidRPr="00E346B8" w:rsidRDefault="00D010D7">
      <w:pPr>
        <w:spacing w:after="0"/>
        <w:ind w:left="120"/>
        <w:jc w:val="center"/>
        <w:rPr>
          <w:lang w:val="ru-RU"/>
        </w:rPr>
      </w:pPr>
    </w:p>
    <w:p w:rsidR="00D010D7" w:rsidRPr="00E346B8" w:rsidRDefault="00936D7C">
      <w:pPr>
        <w:spacing w:after="0" w:line="408" w:lineRule="auto"/>
        <w:ind w:left="120"/>
        <w:jc w:val="center"/>
        <w:rPr>
          <w:lang w:val="ru-RU"/>
        </w:rPr>
      </w:pPr>
      <w:r w:rsidRPr="00E346B8">
        <w:rPr>
          <w:rFonts w:ascii="Times New Roman" w:hAnsi="Times New Roman"/>
          <w:b/>
          <w:color w:val="000000"/>
          <w:sz w:val="28"/>
          <w:lang w:val="ru-RU"/>
        </w:rPr>
        <w:t>учебного предмета «Литература»</w:t>
      </w:r>
    </w:p>
    <w:p w:rsidR="00D010D7" w:rsidRPr="00E346B8" w:rsidRDefault="00936D7C">
      <w:pPr>
        <w:spacing w:after="0" w:line="408" w:lineRule="auto"/>
        <w:ind w:left="120"/>
        <w:jc w:val="center"/>
        <w:rPr>
          <w:b/>
          <w:lang w:val="ru-RU"/>
        </w:rPr>
      </w:pPr>
      <w:r w:rsidRPr="00E346B8">
        <w:rPr>
          <w:rFonts w:ascii="Times New Roman" w:hAnsi="Times New Roman"/>
          <w:b/>
          <w:color w:val="000000"/>
          <w:sz w:val="28"/>
          <w:lang w:val="ru-RU"/>
        </w:rPr>
        <w:t xml:space="preserve">для </w:t>
      </w:r>
      <w:proofErr w:type="gramStart"/>
      <w:r w:rsidRPr="00E346B8">
        <w:rPr>
          <w:rFonts w:ascii="Times New Roman" w:hAnsi="Times New Roman"/>
          <w:b/>
          <w:color w:val="000000"/>
          <w:sz w:val="28"/>
          <w:lang w:val="ru-RU"/>
        </w:rPr>
        <w:t>обучающихся</w:t>
      </w:r>
      <w:proofErr w:type="gramEnd"/>
      <w:r w:rsidRPr="00E346B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837D8A" w:rsidRPr="00837D8A">
        <w:rPr>
          <w:rFonts w:ascii="Times New Roman" w:hAnsi="Times New Roman"/>
          <w:b/>
          <w:color w:val="000000"/>
          <w:sz w:val="28"/>
          <w:lang w:val="ru-RU"/>
        </w:rPr>
        <w:t>6</w:t>
      </w:r>
      <w:r w:rsidRPr="00E346B8">
        <w:rPr>
          <w:rFonts w:ascii="Times New Roman" w:hAnsi="Times New Roman"/>
          <w:b/>
          <w:color w:val="000000"/>
          <w:sz w:val="28"/>
          <w:lang w:val="ru-RU"/>
        </w:rPr>
        <w:t xml:space="preserve"> класс</w:t>
      </w:r>
      <w:r w:rsidR="00837D8A" w:rsidRPr="00837D8A">
        <w:rPr>
          <w:rFonts w:ascii="Times New Roman" w:hAnsi="Times New Roman"/>
          <w:b/>
          <w:color w:val="000000"/>
          <w:sz w:val="28"/>
          <w:lang w:val="ru-RU"/>
        </w:rPr>
        <w:t xml:space="preserve">а </w:t>
      </w:r>
      <w:r w:rsidRPr="00E346B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D010D7" w:rsidRPr="00E346B8" w:rsidRDefault="00D010D7">
      <w:pPr>
        <w:spacing w:after="0"/>
        <w:ind w:left="120"/>
        <w:jc w:val="center"/>
        <w:rPr>
          <w:lang w:val="ru-RU"/>
        </w:rPr>
      </w:pPr>
    </w:p>
    <w:p w:rsidR="00D010D7" w:rsidRPr="00E346B8" w:rsidRDefault="00D010D7">
      <w:pPr>
        <w:spacing w:after="0"/>
        <w:ind w:left="120"/>
        <w:jc w:val="center"/>
        <w:rPr>
          <w:lang w:val="ru-RU"/>
        </w:rPr>
      </w:pPr>
    </w:p>
    <w:p w:rsidR="00D010D7" w:rsidRPr="00E346B8" w:rsidRDefault="00D010D7">
      <w:pPr>
        <w:spacing w:after="0"/>
        <w:ind w:left="120"/>
        <w:jc w:val="center"/>
        <w:rPr>
          <w:lang w:val="ru-RU"/>
        </w:rPr>
      </w:pPr>
    </w:p>
    <w:p w:rsidR="00D010D7" w:rsidRPr="00E346B8" w:rsidRDefault="00D010D7">
      <w:pPr>
        <w:spacing w:after="0"/>
        <w:ind w:left="120"/>
        <w:jc w:val="center"/>
        <w:rPr>
          <w:lang w:val="ru-RU"/>
        </w:rPr>
      </w:pPr>
    </w:p>
    <w:p w:rsidR="00D010D7" w:rsidRPr="00E346B8" w:rsidRDefault="00D010D7">
      <w:pPr>
        <w:spacing w:after="0"/>
        <w:ind w:left="120"/>
        <w:jc w:val="center"/>
        <w:rPr>
          <w:lang w:val="ru-RU"/>
        </w:rPr>
      </w:pPr>
    </w:p>
    <w:p w:rsidR="00D010D7" w:rsidRPr="00E346B8" w:rsidRDefault="00D010D7">
      <w:pPr>
        <w:spacing w:after="0"/>
        <w:ind w:left="120"/>
        <w:jc w:val="center"/>
        <w:rPr>
          <w:lang w:val="ru-RU"/>
        </w:rPr>
      </w:pPr>
    </w:p>
    <w:p w:rsidR="00D010D7" w:rsidRPr="00E346B8" w:rsidRDefault="00D010D7">
      <w:pPr>
        <w:spacing w:after="0"/>
        <w:ind w:left="120"/>
        <w:jc w:val="center"/>
        <w:rPr>
          <w:lang w:val="ru-RU"/>
        </w:rPr>
      </w:pPr>
    </w:p>
    <w:p w:rsidR="00D010D7" w:rsidRPr="00E346B8" w:rsidRDefault="00D010D7">
      <w:pPr>
        <w:spacing w:after="0"/>
        <w:ind w:left="120"/>
        <w:jc w:val="center"/>
        <w:rPr>
          <w:lang w:val="ru-RU"/>
        </w:rPr>
      </w:pPr>
    </w:p>
    <w:p w:rsidR="00D010D7" w:rsidRPr="00E346B8" w:rsidRDefault="00D010D7">
      <w:pPr>
        <w:spacing w:after="0"/>
        <w:ind w:left="120"/>
        <w:jc w:val="center"/>
        <w:rPr>
          <w:lang w:val="ru-RU"/>
        </w:rPr>
      </w:pPr>
    </w:p>
    <w:p w:rsidR="00D010D7" w:rsidRPr="00E346B8" w:rsidRDefault="00D010D7">
      <w:pPr>
        <w:spacing w:after="0"/>
        <w:ind w:left="120"/>
        <w:jc w:val="center"/>
        <w:rPr>
          <w:lang w:val="ru-RU"/>
        </w:rPr>
      </w:pPr>
    </w:p>
    <w:p w:rsidR="00D010D7" w:rsidRPr="00E346B8" w:rsidRDefault="00837D8A">
      <w:pPr>
        <w:spacing w:after="0"/>
        <w:ind w:left="120"/>
        <w:jc w:val="center"/>
        <w:rPr>
          <w:lang w:val="ru-RU"/>
        </w:rPr>
      </w:pPr>
      <w:r w:rsidRPr="00E346B8">
        <w:rPr>
          <w:rFonts w:ascii="Times New Roman" w:hAnsi="Times New Roman"/>
          <w:b/>
          <w:color w:val="000000"/>
          <w:sz w:val="28"/>
          <w:lang w:val="ru-RU"/>
        </w:rPr>
        <w:t xml:space="preserve">х. </w:t>
      </w:r>
      <w:proofErr w:type="spellStart"/>
      <w:r w:rsidRPr="00E346B8">
        <w:rPr>
          <w:rFonts w:ascii="Times New Roman" w:hAnsi="Times New Roman"/>
          <w:b/>
          <w:color w:val="000000"/>
          <w:sz w:val="28"/>
          <w:lang w:val="ru-RU"/>
        </w:rPr>
        <w:t>Кугейский</w:t>
      </w:r>
      <w:proofErr w:type="spellEnd"/>
      <w:r w:rsidRPr="00E346B8">
        <w:rPr>
          <w:rFonts w:ascii="Times New Roman" w:hAnsi="Times New Roman"/>
          <w:b/>
          <w:color w:val="000000"/>
          <w:sz w:val="28"/>
          <w:lang w:val="ru-RU"/>
        </w:rPr>
        <w:t xml:space="preserve"> 202</w:t>
      </w:r>
      <w:r>
        <w:rPr>
          <w:rFonts w:ascii="Times New Roman" w:hAnsi="Times New Roman"/>
          <w:b/>
          <w:color w:val="000000"/>
          <w:sz w:val="28"/>
          <w:lang w:val="ru-RU"/>
        </w:rPr>
        <w:t>4</w:t>
      </w:r>
      <w:r w:rsidR="00EE196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D010D7" w:rsidRPr="00E346B8" w:rsidRDefault="00D010D7">
      <w:pPr>
        <w:spacing w:after="0"/>
        <w:ind w:left="120"/>
        <w:rPr>
          <w:lang w:val="ru-RU"/>
        </w:rPr>
      </w:pPr>
    </w:p>
    <w:p w:rsidR="00D010D7" w:rsidRPr="00E346B8" w:rsidRDefault="00D010D7">
      <w:pPr>
        <w:rPr>
          <w:lang w:val="ru-RU"/>
        </w:rPr>
        <w:sectPr w:rsidR="00D010D7" w:rsidRPr="00E346B8">
          <w:pgSz w:w="11906" w:h="16383"/>
          <w:pgMar w:top="1134" w:right="850" w:bottom="1134" w:left="1701" w:header="720" w:footer="720" w:gutter="0"/>
          <w:cols w:space="720"/>
        </w:sectPr>
      </w:pPr>
    </w:p>
    <w:p w:rsidR="00D010D7" w:rsidRPr="00E346B8" w:rsidRDefault="00936D7C">
      <w:pPr>
        <w:spacing w:after="0" w:line="264" w:lineRule="auto"/>
        <w:ind w:left="120"/>
        <w:jc w:val="both"/>
        <w:rPr>
          <w:lang w:val="ru-RU"/>
        </w:rPr>
      </w:pPr>
      <w:bookmarkStart w:id="3" w:name="block-5778275"/>
      <w:bookmarkEnd w:id="0"/>
      <w:r w:rsidRPr="00E346B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010D7" w:rsidRPr="00E346B8" w:rsidRDefault="00D010D7">
      <w:pPr>
        <w:spacing w:after="0" w:line="264" w:lineRule="auto"/>
        <w:ind w:left="120"/>
        <w:jc w:val="both"/>
        <w:rPr>
          <w:lang w:val="ru-RU"/>
        </w:rPr>
      </w:pPr>
    </w:p>
    <w:p w:rsidR="00D010D7" w:rsidRPr="00837D8A" w:rsidRDefault="00936D7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37D8A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</w:t>
      </w:r>
      <w:proofErr w:type="spellStart"/>
      <w:r w:rsidRPr="00837D8A">
        <w:rPr>
          <w:rFonts w:ascii="Times New Roman" w:hAnsi="Times New Roman"/>
          <w:color w:val="000000"/>
          <w:sz w:val="28"/>
          <w:lang w:val="ru-RU"/>
        </w:rPr>
        <w:t>Минпросвещения</w:t>
      </w:r>
      <w:proofErr w:type="spellEnd"/>
      <w:r w:rsidRPr="00837D8A">
        <w:rPr>
          <w:rFonts w:ascii="Times New Roman" w:hAnsi="Times New Roman"/>
          <w:color w:val="000000"/>
          <w:sz w:val="28"/>
          <w:lang w:val="ru-RU"/>
        </w:rPr>
        <w:t xml:space="preserve">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837D8A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837D8A">
        <w:rPr>
          <w:rFonts w:ascii="Times New Roman" w:hAnsi="Times New Roman"/>
          <w:color w:val="000000"/>
          <w:sz w:val="28"/>
          <w:lang w:val="ru-RU"/>
        </w:rPr>
        <w:t>программы воспитания, с учётом Концепции</w:t>
      </w:r>
      <w:proofErr w:type="gramEnd"/>
      <w:r w:rsidRPr="00837D8A">
        <w:rPr>
          <w:rFonts w:ascii="Times New Roman" w:hAnsi="Times New Roman"/>
          <w:color w:val="000000"/>
          <w:sz w:val="28"/>
          <w:lang w:val="ru-RU"/>
        </w:rPr>
        <w:t xml:space="preserve">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D010D7" w:rsidRPr="00837D8A" w:rsidRDefault="00D010D7">
      <w:pPr>
        <w:spacing w:after="0" w:line="264" w:lineRule="auto"/>
        <w:ind w:left="120"/>
        <w:jc w:val="both"/>
        <w:rPr>
          <w:lang w:val="ru-RU"/>
        </w:rPr>
      </w:pPr>
    </w:p>
    <w:p w:rsidR="00EE1969" w:rsidRDefault="00EE196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010D7" w:rsidRPr="00837D8A" w:rsidRDefault="00936D7C">
      <w:pPr>
        <w:spacing w:after="0" w:line="264" w:lineRule="auto"/>
        <w:ind w:left="120"/>
        <w:jc w:val="both"/>
        <w:rPr>
          <w:lang w:val="ru-RU"/>
        </w:rPr>
      </w:pPr>
      <w:r w:rsidRPr="00837D8A">
        <w:rPr>
          <w:rFonts w:ascii="Times New Roman" w:hAnsi="Times New Roman"/>
          <w:b/>
          <w:color w:val="000000"/>
          <w:sz w:val="28"/>
          <w:lang w:val="ru-RU"/>
        </w:rPr>
        <w:t xml:space="preserve">ОБЩАЯ ХАРАКТЕРИСТИКА </w:t>
      </w:r>
      <w:r w:rsidRPr="00837D8A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D010D7" w:rsidRPr="00837D8A" w:rsidRDefault="00D010D7">
      <w:pPr>
        <w:spacing w:after="0" w:line="264" w:lineRule="auto"/>
        <w:ind w:left="120"/>
        <w:jc w:val="both"/>
        <w:rPr>
          <w:lang w:val="ru-RU"/>
        </w:rPr>
      </w:pPr>
    </w:p>
    <w:p w:rsidR="00D010D7" w:rsidRPr="00837D8A" w:rsidRDefault="00936D7C">
      <w:pPr>
        <w:spacing w:after="0" w:line="264" w:lineRule="auto"/>
        <w:ind w:firstLine="600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:rsidR="00D010D7" w:rsidRPr="00837D8A" w:rsidRDefault="00936D7C">
      <w:pPr>
        <w:spacing w:after="0" w:line="264" w:lineRule="auto"/>
        <w:ind w:firstLine="600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D010D7" w:rsidRPr="00837D8A" w:rsidRDefault="00936D7C">
      <w:pPr>
        <w:spacing w:after="0" w:line="264" w:lineRule="auto"/>
        <w:ind w:firstLine="600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D010D7" w:rsidRPr="00837D8A" w:rsidRDefault="00936D7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37D8A">
        <w:rPr>
          <w:rFonts w:ascii="Times New Roman" w:hAnsi="Times New Roman"/>
          <w:color w:val="000000"/>
          <w:sz w:val="28"/>
          <w:lang w:val="ru-RU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</w:t>
      </w:r>
      <w:r w:rsidRPr="00837D8A">
        <w:rPr>
          <w:rFonts w:ascii="Times New Roman" w:hAnsi="Times New Roman"/>
          <w:color w:val="000000"/>
          <w:sz w:val="28"/>
          <w:lang w:val="ru-RU"/>
        </w:rPr>
        <w:lastRenderedPageBreak/>
        <w:t xml:space="preserve">"литературное чтение" на уровне начального общего образования, </w:t>
      </w:r>
      <w:proofErr w:type="spellStart"/>
      <w:r w:rsidRPr="00837D8A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837D8A">
        <w:rPr>
          <w:rFonts w:ascii="Times New Roman" w:hAnsi="Times New Roman"/>
          <w:color w:val="000000"/>
          <w:sz w:val="28"/>
          <w:lang w:val="ru-RU"/>
        </w:rPr>
        <w:t xml:space="preserve">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  <w:proofErr w:type="gramEnd"/>
    </w:p>
    <w:p w:rsidR="00D010D7" w:rsidRPr="00837D8A" w:rsidRDefault="00936D7C">
      <w:pPr>
        <w:spacing w:after="0" w:line="264" w:lineRule="auto"/>
        <w:ind w:firstLine="600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:rsidR="00D010D7" w:rsidRPr="00837D8A" w:rsidRDefault="00D010D7">
      <w:pPr>
        <w:spacing w:after="0" w:line="264" w:lineRule="auto"/>
        <w:ind w:left="120"/>
        <w:jc w:val="both"/>
        <w:rPr>
          <w:lang w:val="ru-RU"/>
        </w:rPr>
      </w:pPr>
    </w:p>
    <w:p w:rsidR="00D010D7" w:rsidRPr="00837D8A" w:rsidRDefault="00936D7C">
      <w:pPr>
        <w:spacing w:after="0" w:line="264" w:lineRule="auto"/>
        <w:ind w:left="120"/>
        <w:jc w:val="both"/>
        <w:rPr>
          <w:lang w:val="ru-RU"/>
        </w:rPr>
      </w:pPr>
      <w:r w:rsidRPr="00837D8A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 w:rsidRPr="00837D8A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D010D7" w:rsidRPr="00837D8A" w:rsidRDefault="00D010D7">
      <w:pPr>
        <w:spacing w:after="0" w:line="264" w:lineRule="auto"/>
        <w:ind w:left="120"/>
        <w:jc w:val="both"/>
        <w:rPr>
          <w:lang w:val="ru-RU"/>
        </w:rPr>
      </w:pPr>
    </w:p>
    <w:p w:rsidR="00D010D7" w:rsidRPr="00837D8A" w:rsidRDefault="00936D7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37D8A">
        <w:rPr>
          <w:rFonts w:ascii="Times New Roman" w:hAnsi="Times New Roman"/>
          <w:color w:val="000000"/>
          <w:sz w:val="28"/>
          <w:lang w:val="ru-RU"/>
        </w:rPr>
        <w:t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</w:t>
      </w:r>
      <w:proofErr w:type="gramEnd"/>
      <w:r w:rsidRPr="00837D8A">
        <w:rPr>
          <w:rFonts w:ascii="Times New Roman" w:hAnsi="Times New Roman"/>
          <w:color w:val="000000"/>
          <w:sz w:val="28"/>
          <w:lang w:val="ru-RU"/>
        </w:rPr>
        <w:t xml:space="preserve"> Достижение указанных целей возможно при решении учебных задач, которые постепенно усложняются от 5 к 9 классу. </w:t>
      </w:r>
    </w:p>
    <w:p w:rsidR="00D010D7" w:rsidRPr="00837D8A" w:rsidRDefault="00936D7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37D8A">
        <w:rPr>
          <w:rFonts w:ascii="Times New Roman" w:hAnsi="Times New Roman"/>
          <w:color w:val="000000"/>
          <w:sz w:val="28"/>
          <w:lang w:val="ru-RU"/>
        </w:rPr>
        <w:t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</w:t>
      </w:r>
      <w:proofErr w:type="gramEnd"/>
      <w:r w:rsidRPr="00837D8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37D8A">
        <w:rPr>
          <w:rFonts w:ascii="Times New Roman" w:hAnsi="Times New Roman"/>
          <w:color w:val="000000"/>
          <w:sz w:val="28"/>
          <w:lang w:val="ru-RU"/>
        </w:rPr>
        <w:t xml:space="preserve">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  <w:proofErr w:type="gramEnd"/>
    </w:p>
    <w:p w:rsidR="00D010D7" w:rsidRPr="00837D8A" w:rsidRDefault="00936D7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37D8A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</w:t>
      </w:r>
      <w:r w:rsidRPr="00837D8A">
        <w:rPr>
          <w:rFonts w:ascii="Times New Roman" w:hAnsi="Times New Roman"/>
          <w:color w:val="000000"/>
          <w:sz w:val="28"/>
          <w:lang w:val="ru-RU"/>
        </w:rPr>
        <w:lastRenderedPageBreak/>
        <w:t>потребности в систематическом чтении как средстве познания мира и себя в 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</w:t>
      </w:r>
      <w:proofErr w:type="gramEnd"/>
      <w:r w:rsidRPr="00837D8A">
        <w:rPr>
          <w:rFonts w:ascii="Times New Roman" w:hAnsi="Times New Roman"/>
          <w:color w:val="000000"/>
          <w:sz w:val="28"/>
          <w:lang w:val="ru-RU"/>
        </w:rPr>
        <w:t xml:space="preserve"> произведений, в том числе в процессе участия в различных мероприятиях, посвящённых литературе, чтению, книжной культуре. </w:t>
      </w:r>
    </w:p>
    <w:p w:rsidR="00D010D7" w:rsidRPr="00837D8A" w:rsidRDefault="00936D7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37D8A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</w:t>
      </w:r>
      <w:proofErr w:type="spellStart"/>
      <w:r w:rsidRPr="00837D8A">
        <w:rPr>
          <w:rFonts w:ascii="Times New Roman" w:hAnsi="Times New Roman"/>
          <w:color w:val="000000"/>
          <w:sz w:val="28"/>
          <w:lang w:val="ru-RU"/>
        </w:rPr>
        <w:t>теоретико</w:t>
      </w:r>
      <w:proofErr w:type="spellEnd"/>
      <w:r w:rsidRPr="00837D8A">
        <w:rPr>
          <w:rFonts w:ascii="Times New Roman" w:hAnsi="Times New Roman"/>
          <w:color w:val="000000"/>
          <w:sz w:val="28"/>
          <w:lang w:val="ru-RU"/>
        </w:rPr>
        <w:t xml:space="preserve">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</w:t>
      </w:r>
      <w:proofErr w:type="gramEnd"/>
      <w:r w:rsidRPr="00837D8A">
        <w:rPr>
          <w:rFonts w:ascii="Times New Roman" w:hAnsi="Times New Roman"/>
          <w:color w:val="000000"/>
          <w:sz w:val="28"/>
          <w:lang w:val="ru-RU"/>
        </w:rPr>
        <w:t xml:space="preserve">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</w:t>
      </w:r>
      <w:proofErr w:type="gramStart"/>
      <w:r w:rsidRPr="00837D8A">
        <w:rPr>
          <w:rFonts w:ascii="Times New Roman" w:hAnsi="Times New Roman"/>
          <w:color w:val="000000"/>
          <w:sz w:val="28"/>
          <w:lang w:val="ru-RU"/>
        </w:rPr>
        <w:t>проблемы</w:t>
      </w:r>
      <w:proofErr w:type="gramEnd"/>
      <w:r w:rsidRPr="00837D8A">
        <w:rPr>
          <w:rFonts w:ascii="Times New Roman" w:hAnsi="Times New Roman"/>
          <w:color w:val="000000"/>
          <w:sz w:val="28"/>
          <w:lang w:val="ru-RU"/>
        </w:rPr>
        <w:t xml:space="preserve">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D010D7" w:rsidRPr="00837D8A" w:rsidRDefault="00936D7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37D8A">
        <w:rPr>
          <w:rFonts w:ascii="Times New Roman" w:hAnsi="Times New Roman"/>
          <w:color w:val="000000"/>
          <w:sz w:val="28"/>
          <w:lang w:val="ru-RU"/>
        </w:rPr>
        <w:t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</w:t>
      </w:r>
      <w:proofErr w:type="gramEnd"/>
      <w:r w:rsidRPr="00837D8A">
        <w:rPr>
          <w:rFonts w:ascii="Times New Roman" w:hAnsi="Times New Roman"/>
          <w:color w:val="000000"/>
          <w:sz w:val="28"/>
          <w:lang w:val="ru-RU"/>
        </w:rPr>
        <w:t xml:space="preserve"> воспринимая чужую точку зрения и аргументированно отстаивая свою. </w:t>
      </w:r>
    </w:p>
    <w:p w:rsidR="00D010D7" w:rsidRPr="00837D8A" w:rsidRDefault="00D010D7">
      <w:pPr>
        <w:spacing w:after="0" w:line="264" w:lineRule="auto"/>
        <w:ind w:left="120"/>
        <w:jc w:val="both"/>
        <w:rPr>
          <w:lang w:val="ru-RU"/>
        </w:rPr>
      </w:pPr>
    </w:p>
    <w:p w:rsidR="00EE1969" w:rsidRDefault="00EE196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010D7" w:rsidRPr="00837D8A" w:rsidRDefault="00936D7C">
      <w:pPr>
        <w:spacing w:after="0" w:line="264" w:lineRule="auto"/>
        <w:ind w:left="120"/>
        <w:jc w:val="both"/>
        <w:rPr>
          <w:lang w:val="ru-RU"/>
        </w:rPr>
      </w:pPr>
      <w:r w:rsidRPr="00837D8A">
        <w:rPr>
          <w:rFonts w:ascii="Times New Roman" w:hAnsi="Times New Roman"/>
          <w:b/>
          <w:color w:val="000000"/>
          <w:sz w:val="28"/>
          <w:lang w:val="ru-RU"/>
        </w:rPr>
        <w:lastRenderedPageBreak/>
        <w:t>МЕСТО УЧЕБНОГО ПРЕДМЕТА «ЛИТЕРАТУРА» В УЧЕБНОМ ПЛАНЕ</w:t>
      </w:r>
    </w:p>
    <w:p w:rsidR="00D010D7" w:rsidRPr="00837D8A" w:rsidRDefault="00D010D7">
      <w:pPr>
        <w:spacing w:after="0" w:line="264" w:lineRule="auto"/>
        <w:ind w:left="120"/>
        <w:jc w:val="both"/>
        <w:rPr>
          <w:lang w:val="ru-RU"/>
        </w:rPr>
      </w:pPr>
    </w:p>
    <w:p w:rsidR="00D010D7" w:rsidRPr="00837D8A" w:rsidRDefault="00936D7C">
      <w:pPr>
        <w:spacing w:after="0" w:line="264" w:lineRule="auto"/>
        <w:ind w:firstLine="600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В  6 класс</w:t>
      </w:r>
      <w:r w:rsidR="00EE1969">
        <w:rPr>
          <w:rFonts w:ascii="Times New Roman" w:hAnsi="Times New Roman"/>
          <w:color w:val="000000"/>
          <w:sz w:val="28"/>
          <w:lang w:val="ru-RU"/>
        </w:rPr>
        <w:t xml:space="preserve">е </w:t>
      </w:r>
      <w:r w:rsidRPr="00837D8A">
        <w:rPr>
          <w:rFonts w:ascii="Times New Roman" w:hAnsi="Times New Roman"/>
          <w:color w:val="000000"/>
          <w:sz w:val="28"/>
          <w:lang w:val="ru-RU"/>
        </w:rPr>
        <w:t xml:space="preserve"> на изучение пред</w:t>
      </w:r>
      <w:r w:rsidR="00EE1969">
        <w:rPr>
          <w:rFonts w:ascii="Times New Roman" w:hAnsi="Times New Roman"/>
          <w:color w:val="000000"/>
          <w:sz w:val="28"/>
          <w:lang w:val="ru-RU"/>
        </w:rPr>
        <w:t xml:space="preserve">мета отводится 3 часа в неделю. Что составляет всего </w:t>
      </w:r>
      <w:r w:rsidR="00AC7417">
        <w:rPr>
          <w:rFonts w:ascii="Times New Roman" w:hAnsi="Times New Roman"/>
          <w:color w:val="000000"/>
          <w:sz w:val="28"/>
          <w:lang w:val="ru-RU"/>
        </w:rPr>
        <w:t>98</w:t>
      </w:r>
      <w:r w:rsidR="00EE1969">
        <w:rPr>
          <w:rFonts w:ascii="Times New Roman" w:hAnsi="Times New Roman"/>
          <w:color w:val="000000"/>
          <w:sz w:val="28"/>
          <w:lang w:val="ru-RU"/>
        </w:rPr>
        <w:t xml:space="preserve"> часов в год.  </w:t>
      </w:r>
    </w:p>
    <w:p w:rsidR="00D010D7" w:rsidRPr="00837D8A" w:rsidRDefault="00D010D7">
      <w:pPr>
        <w:rPr>
          <w:lang w:val="ru-RU"/>
        </w:rPr>
        <w:sectPr w:rsidR="00D010D7" w:rsidRPr="00837D8A">
          <w:pgSz w:w="11906" w:h="16383"/>
          <w:pgMar w:top="1134" w:right="850" w:bottom="1134" w:left="1701" w:header="720" w:footer="720" w:gutter="0"/>
          <w:cols w:space="720"/>
        </w:sectPr>
      </w:pPr>
    </w:p>
    <w:p w:rsidR="00D010D7" w:rsidRPr="00837D8A" w:rsidRDefault="00936D7C">
      <w:pPr>
        <w:spacing w:after="0" w:line="264" w:lineRule="auto"/>
        <w:ind w:left="120"/>
        <w:jc w:val="both"/>
        <w:rPr>
          <w:lang w:val="ru-RU"/>
        </w:rPr>
      </w:pPr>
      <w:bookmarkStart w:id="4" w:name="block-5778276"/>
      <w:bookmarkEnd w:id="3"/>
      <w:r w:rsidRPr="00837D8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D010D7" w:rsidRPr="00837D8A" w:rsidRDefault="00D010D7">
      <w:pPr>
        <w:spacing w:after="0" w:line="264" w:lineRule="auto"/>
        <w:ind w:left="120"/>
        <w:jc w:val="both"/>
        <w:rPr>
          <w:lang w:val="ru-RU"/>
        </w:rPr>
      </w:pPr>
    </w:p>
    <w:p w:rsidR="00D010D7" w:rsidRPr="00837D8A" w:rsidRDefault="00936D7C">
      <w:pPr>
        <w:spacing w:after="0" w:line="264" w:lineRule="auto"/>
        <w:ind w:left="120"/>
        <w:jc w:val="both"/>
        <w:rPr>
          <w:lang w:val="ru-RU"/>
        </w:rPr>
      </w:pPr>
      <w:r w:rsidRPr="00837D8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010D7" w:rsidRPr="00837D8A" w:rsidRDefault="00D010D7">
      <w:pPr>
        <w:spacing w:after="0" w:line="264" w:lineRule="auto"/>
        <w:ind w:left="120"/>
        <w:jc w:val="both"/>
        <w:rPr>
          <w:lang w:val="ru-RU"/>
        </w:rPr>
      </w:pPr>
    </w:p>
    <w:p w:rsidR="00D010D7" w:rsidRPr="00837D8A" w:rsidRDefault="00936D7C">
      <w:pPr>
        <w:spacing w:after="0" w:line="264" w:lineRule="auto"/>
        <w:ind w:firstLine="600"/>
        <w:jc w:val="both"/>
        <w:rPr>
          <w:lang w:val="ru-RU"/>
        </w:rPr>
      </w:pPr>
      <w:r w:rsidRPr="00837D8A">
        <w:rPr>
          <w:rFonts w:ascii="Times New Roman" w:hAnsi="Times New Roman"/>
          <w:b/>
          <w:color w:val="000000"/>
          <w:sz w:val="28"/>
          <w:lang w:val="ru-RU"/>
        </w:rPr>
        <w:t xml:space="preserve">Античная литература. </w:t>
      </w:r>
    </w:p>
    <w:p w:rsidR="00D010D7" w:rsidRPr="00837D8A" w:rsidRDefault="00936D7C">
      <w:pPr>
        <w:spacing w:after="0" w:line="264" w:lineRule="auto"/>
        <w:ind w:firstLine="600"/>
        <w:jc w:val="both"/>
        <w:rPr>
          <w:lang w:val="ru-RU"/>
        </w:rPr>
      </w:pPr>
      <w:r w:rsidRPr="00837D8A">
        <w:rPr>
          <w:rFonts w:ascii="Times New Roman" w:hAnsi="Times New Roman"/>
          <w:b/>
          <w:color w:val="000000"/>
          <w:sz w:val="28"/>
          <w:lang w:val="ru-RU"/>
        </w:rPr>
        <w:t>Гомер.</w:t>
      </w:r>
      <w:r w:rsidRPr="00837D8A">
        <w:rPr>
          <w:rFonts w:ascii="Times New Roman" w:hAnsi="Times New Roman"/>
          <w:color w:val="000000"/>
          <w:sz w:val="28"/>
          <w:lang w:val="ru-RU"/>
        </w:rPr>
        <w:t xml:space="preserve"> Поэмы. «Илиада», «Одиссея» (фрагменты). </w:t>
      </w:r>
    </w:p>
    <w:p w:rsidR="00D010D7" w:rsidRPr="00837D8A" w:rsidRDefault="00936D7C">
      <w:pPr>
        <w:spacing w:after="0" w:line="264" w:lineRule="auto"/>
        <w:ind w:firstLine="600"/>
        <w:jc w:val="both"/>
        <w:rPr>
          <w:lang w:val="ru-RU"/>
        </w:rPr>
      </w:pPr>
      <w:r w:rsidRPr="00837D8A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  <w:r w:rsidRPr="00837D8A">
        <w:rPr>
          <w:rFonts w:ascii="Times New Roman" w:hAnsi="Times New Roman"/>
          <w:color w:val="000000"/>
          <w:sz w:val="28"/>
          <w:lang w:val="ru-RU"/>
        </w:rPr>
        <w:t xml:space="preserve">Русские былины </w:t>
      </w:r>
      <w:bookmarkStart w:id="5" w:name="2d1a2719-45ad-4395-a569-7b3d43745842"/>
      <w:r w:rsidRPr="00837D8A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«Илья Муромец и Соловей-разбойник», «Садко». Народные песни и баллады народов России и мира (не менее трёх песен и одной баллады). Например, «Песнь о Роланде» (фрагменты). «Песнь о </w:t>
      </w:r>
      <w:proofErr w:type="spellStart"/>
      <w:r w:rsidRPr="00837D8A">
        <w:rPr>
          <w:rFonts w:ascii="Times New Roman" w:hAnsi="Times New Roman"/>
          <w:color w:val="000000"/>
          <w:sz w:val="28"/>
          <w:lang w:val="ru-RU"/>
        </w:rPr>
        <w:t>Нибелунгах</w:t>
      </w:r>
      <w:proofErr w:type="spellEnd"/>
      <w:r w:rsidRPr="00837D8A">
        <w:rPr>
          <w:rFonts w:ascii="Times New Roman" w:hAnsi="Times New Roman"/>
          <w:color w:val="000000"/>
          <w:sz w:val="28"/>
          <w:lang w:val="ru-RU"/>
        </w:rPr>
        <w:t>» (фрагменты), баллада «</w:t>
      </w:r>
      <w:proofErr w:type="spellStart"/>
      <w:r w:rsidRPr="00837D8A">
        <w:rPr>
          <w:rFonts w:ascii="Times New Roman" w:hAnsi="Times New Roman"/>
          <w:color w:val="000000"/>
          <w:sz w:val="28"/>
          <w:lang w:val="ru-RU"/>
        </w:rPr>
        <w:t>Аника</w:t>
      </w:r>
      <w:proofErr w:type="spellEnd"/>
      <w:r w:rsidRPr="00837D8A">
        <w:rPr>
          <w:rFonts w:ascii="Times New Roman" w:hAnsi="Times New Roman"/>
          <w:color w:val="000000"/>
          <w:sz w:val="28"/>
          <w:lang w:val="ru-RU"/>
        </w:rPr>
        <w:t>-воин» и др.</w:t>
      </w:r>
      <w:bookmarkEnd w:id="5"/>
      <w:r w:rsidRPr="00837D8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010D7" w:rsidRPr="00837D8A" w:rsidRDefault="00936D7C">
      <w:pPr>
        <w:spacing w:after="0" w:line="264" w:lineRule="auto"/>
        <w:ind w:firstLine="600"/>
        <w:jc w:val="both"/>
        <w:rPr>
          <w:lang w:val="ru-RU"/>
        </w:rPr>
      </w:pPr>
      <w:r w:rsidRPr="00837D8A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D010D7" w:rsidRPr="00837D8A" w:rsidRDefault="00936D7C">
      <w:pPr>
        <w:spacing w:after="0" w:line="264" w:lineRule="auto"/>
        <w:ind w:firstLine="600"/>
        <w:jc w:val="both"/>
        <w:rPr>
          <w:lang w:val="ru-RU"/>
        </w:rPr>
      </w:pPr>
      <w:r w:rsidRPr="00837D8A">
        <w:rPr>
          <w:rFonts w:ascii="Times New Roman" w:hAnsi="Times New Roman"/>
          <w:b/>
          <w:color w:val="000000"/>
          <w:sz w:val="28"/>
          <w:lang w:val="ru-RU"/>
        </w:rPr>
        <w:t>«Повесть временных лет</w:t>
      </w:r>
      <w:proofErr w:type="gramStart"/>
      <w:r w:rsidRPr="00837D8A">
        <w:rPr>
          <w:rFonts w:ascii="Times New Roman" w:hAnsi="Times New Roman"/>
          <w:b/>
          <w:color w:val="000000"/>
          <w:sz w:val="28"/>
          <w:lang w:val="ru-RU"/>
        </w:rPr>
        <w:t>»</w:t>
      </w:r>
      <w:bookmarkStart w:id="6" w:name="ad04843b-b512-47d3-b84b-e22df1580588"/>
      <w:r w:rsidRPr="00837D8A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837D8A">
        <w:rPr>
          <w:rFonts w:ascii="Times New Roman" w:hAnsi="Times New Roman"/>
          <w:color w:val="000000"/>
          <w:sz w:val="28"/>
          <w:lang w:val="ru-RU"/>
        </w:rPr>
        <w:t>не менее одного фрагмента). Например, «Сказание о белгородском киселе», «Сказание о походе князя Олега на Царьград», «Предание о смерти князя Олега».</w:t>
      </w:r>
      <w:bookmarkEnd w:id="6"/>
    </w:p>
    <w:p w:rsidR="00D010D7" w:rsidRPr="00837D8A" w:rsidRDefault="00936D7C">
      <w:pPr>
        <w:spacing w:after="0" w:line="264" w:lineRule="auto"/>
        <w:ind w:firstLine="600"/>
        <w:jc w:val="both"/>
        <w:rPr>
          <w:lang w:val="ru-RU"/>
        </w:rPr>
      </w:pPr>
      <w:r w:rsidRPr="00837D8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37D8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D010D7" w:rsidRPr="00954DFE" w:rsidRDefault="00936D7C">
      <w:pPr>
        <w:spacing w:after="0" w:line="264" w:lineRule="auto"/>
        <w:ind w:firstLine="600"/>
        <w:jc w:val="both"/>
        <w:rPr>
          <w:lang w:val="ru-RU"/>
        </w:rPr>
      </w:pPr>
      <w:r w:rsidRPr="00837D8A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837D8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7" w:name="582b55ee-e1e5-46d8-8c0a-755ec48e137e"/>
      <w:r w:rsidRPr="00837D8A">
        <w:rPr>
          <w:rFonts w:ascii="Times New Roman" w:hAnsi="Times New Roman"/>
          <w:color w:val="000000"/>
          <w:sz w:val="28"/>
          <w:lang w:val="ru-RU"/>
        </w:rPr>
        <w:t>(не менее трёх). «Песнь о вещем Олеге», «Зимняя дорога», «Узник», «Туча» и др.</w:t>
      </w:r>
      <w:bookmarkEnd w:id="7"/>
      <w:r w:rsidRPr="00837D8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54DFE">
        <w:rPr>
          <w:rFonts w:ascii="Times New Roman" w:hAnsi="Times New Roman"/>
          <w:color w:val="000000"/>
          <w:sz w:val="28"/>
          <w:lang w:val="ru-RU"/>
        </w:rPr>
        <w:t>Роман «Дубровский».</w:t>
      </w:r>
    </w:p>
    <w:p w:rsidR="00D010D7" w:rsidRPr="00837D8A" w:rsidRDefault="00936D7C">
      <w:pPr>
        <w:spacing w:after="0" w:line="264" w:lineRule="auto"/>
        <w:ind w:firstLine="600"/>
        <w:jc w:val="both"/>
        <w:rPr>
          <w:lang w:val="ru-RU"/>
        </w:rPr>
      </w:pPr>
      <w:r w:rsidRPr="00954DFE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954DFE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8" w:name="e979ff73-e74d-4b41-9daa-86d17094fc9b"/>
      <w:r w:rsidRPr="00954DFE">
        <w:rPr>
          <w:rFonts w:ascii="Times New Roman" w:hAnsi="Times New Roman"/>
          <w:color w:val="000000"/>
          <w:sz w:val="28"/>
          <w:lang w:val="ru-RU"/>
        </w:rPr>
        <w:t xml:space="preserve">(не менее трёх). </w:t>
      </w:r>
      <w:r w:rsidRPr="00837D8A">
        <w:rPr>
          <w:rFonts w:ascii="Times New Roman" w:hAnsi="Times New Roman"/>
          <w:color w:val="000000"/>
          <w:sz w:val="28"/>
          <w:lang w:val="ru-RU"/>
        </w:rPr>
        <w:t>«Три пальмы», «Листок», «Утёс» и др.</w:t>
      </w:r>
      <w:bookmarkEnd w:id="8"/>
      <w:r w:rsidRPr="00837D8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010D7" w:rsidRPr="00837D8A" w:rsidRDefault="00936D7C">
      <w:pPr>
        <w:spacing w:after="0" w:line="264" w:lineRule="auto"/>
        <w:ind w:firstLine="600"/>
        <w:jc w:val="both"/>
        <w:rPr>
          <w:lang w:val="ru-RU"/>
        </w:rPr>
      </w:pPr>
      <w:r w:rsidRPr="00837D8A">
        <w:rPr>
          <w:rFonts w:ascii="Times New Roman" w:hAnsi="Times New Roman"/>
          <w:b/>
          <w:color w:val="000000"/>
          <w:sz w:val="28"/>
          <w:lang w:val="ru-RU"/>
        </w:rPr>
        <w:t>А. В. Кольцов.</w:t>
      </w:r>
      <w:r w:rsidRPr="00837D8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9" w:name="9aa6636f-e65a-485c-aff8-0cee29fb09d5"/>
      <w:r w:rsidRPr="00837D8A">
        <w:rPr>
          <w:rFonts w:ascii="Times New Roman" w:hAnsi="Times New Roman"/>
          <w:color w:val="000000"/>
          <w:sz w:val="28"/>
          <w:lang w:val="ru-RU"/>
        </w:rPr>
        <w:t>(не менее двух). Например, «Косарь», «Соловей» и др.</w:t>
      </w:r>
      <w:bookmarkEnd w:id="9"/>
      <w:r w:rsidRPr="00837D8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010D7" w:rsidRPr="00837D8A" w:rsidRDefault="00936D7C">
      <w:pPr>
        <w:spacing w:after="0" w:line="264" w:lineRule="auto"/>
        <w:ind w:firstLine="600"/>
        <w:jc w:val="both"/>
        <w:rPr>
          <w:lang w:val="ru-RU"/>
        </w:rPr>
      </w:pPr>
      <w:r w:rsidRPr="00837D8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37D8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D010D7" w:rsidRPr="00837D8A" w:rsidRDefault="00936D7C">
      <w:pPr>
        <w:spacing w:after="0" w:line="264" w:lineRule="auto"/>
        <w:ind w:firstLine="600"/>
        <w:jc w:val="both"/>
        <w:rPr>
          <w:lang w:val="ru-RU"/>
        </w:rPr>
      </w:pPr>
      <w:r w:rsidRPr="00837D8A">
        <w:rPr>
          <w:rFonts w:ascii="Times New Roman" w:hAnsi="Times New Roman"/>
          <w:b/>
          <w:color w:val="000000"/>
          <w:sz w:val="28"/>
          <w:lang w:val="ru-RU"/>
        </w:rPr>
        <w:t xml:space="preserve">Ф. И. Тютчев. </w:t>
      </w:r>
      <w:r w:rsidRPr="00837D8A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10" w:name="c36fcc5a-2cdd-400a-b3ee-0e5071a59ee1"/>
      <w:r w:rsidRPr="00837D8A">
        <w:rPr>
          <w:rFonts w:ascii="Times New Roman" w:hAnsi="Times New Roman"/>
          <w:color w:val="000000"/>
          <w:sz w:val="28"/>
          <w:lang w:val="ru-RU"/>
        </w:rPr>
        <w:t>(не менее двух). «Есть в осени первоначальной…», «С поляны коршун поднялся…».</w:t>
      </w:r>
      <w:bookmarkEnd w:id="10"/>
      <w:r w:rsidRPr="00837D8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010D7" w:rsidRPr="00837D8A" w:rsidRDefault="00936D7C">
      <w:pPr>
        <w:spacing w:after="0" w:line="264" w:lineRule="auto"/>
        <w:ind w:firstLine="600"/>
        <w:jc w:val="both"/>
        <w:rPr>
          <w:lang w:val="ru-RU"/>
        </w:rPr>
      </w:pPr>
      <w:r w:rsidRPr="00837D8A">
        <w:rPr>
          <w:rFonts w:ascii="Times New Roman" w:hAnsi="Times New Roman"/>
          <w:b/>
          <w:color w:val="000000"/>
          <w:sz w:val="28"/>
          <w:lang w:val="ru-RU"/>
        </w:rPr>
        <w:t>А. А. Фет.</w:t>
      </w:r>
      <w:r w:rsidRPr="00837D8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11" w:name="e75d9245-73fc-447a-aaf6-d7ac09f2bf3a"/>
      <w:r w:rsidRPr="00837D8A">
        <w:rPr>
          <w:rFonts w:ascii="Times New Roman" w:hAnsi="Times New Roman"/>
          <w:color w:val="000000"/>
          <w:sz w:val="28"/>
          <w:lang w:val="ru-RU"/>
        </w:rPr>
        <w:t>(не менее двух). «Учись у них – у дуба, у берёзы…», «Я пришёл к тебе с приветом…».</w:t>
      </w:r>
      <w:bookmarkEnd w:id="11"/>
      <w:r w:rsidRPr="00837D8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010D7" w:rsidRPr="00837D8A" w:rsidRDefault="00936D7C">
      <w:pPr>
        <w:spacing w:after="0" w:line="264" w:lineRule="auto"/>
        <w:ind w:firstLine="600"/>
        <w:jc w:val="both"/>
        <w:rPr>
          <w:lang w:val="ru-RU"/>
        </w:rPr>
      </w:pPr>
      <w:r w:rsidRPr="00837D8A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837D8A">
        <w:rPr>
          <w:rFonts w:ascii="Times New Roman" w:hAnsi="Times New Roman"/>
          <w:color w:val="000000"/>
          <w:sz w:val="28"/>
          <w:lang w:val="ru-RU"/>
        </w:rPr>
        <w:t xml:space="preserve"> Рассказ «</w:t>
      </w:r>
      <w:proofErr w:type="spellStart"/>
      <w:r w:rsidRPr="00837D8A">
        <w:rPr>
          <w:rFonts w:ascii="Times New Roman" w:hAnsi="Times New Roman"/>
          <w:color w:val="000000"/>
          <w:sz w:val="28"/>
          <w:lang w:val="ru-RU"/>
        </w:rPr>
        <w:t>Бежин</w:t>
      </w:r>
      <w:proofErr w:type="spellEnd"/>
      <w:r w:rsidRPr="00837D8A">
        <w:rPr>
          <w:rFonts w:ascii="Times New Roman" w:hAnsi="Times New Roman"/>
          <w:color w:val="000000"/>
          <w:sz w:val="28"/>
          <w:lang w:val="ru-RU"/>
        </w:rPr>
        <w:t xml:space="preserve"> луг». </w:t>
      </w:r>
    </w:p>
    <w:p w:rsidR="00D010D7" w:rsidRPr="00837D8A" w:rsidRDefault="00936D7C">
      <w:pPr>
        <w:spacing w:after="0" w:line="264" w:lineRule="auto"/>
        <w:ind w:firstLine="600"/>
        <w:jc w:val="both"/>
        <w:rPr>
          <w:lang w:val="ru-RU"/>
        </w:rPr>
      </w:pPr>
      <w:r w:rsidRPr="00837D8A">
        <w:rPr>
          <w:rFonts w:ascii="Times New Roman" w:hAnsi="Times New Roman"/>
          <w:b/>
          <w:color w:val="000000"/>
          <w:sz w:val="28"/>
          <w:lang w:val="ru-RU"/>
        </w:rPr>
        <w:t>Н. С. Лесков.</w:t>
      </w:r>
      <w:r w:rsidRPr="00837D8A">
        <w:rPr>
          <w:rFonts w:ascii="Times New Roman" w:hAnsi="Times New Roman"/>
          <w:color w:val="000000"/>
          <w:sz w:val="28"/>
          <w:lang w:val="ru-RU"/>
        </w:rPr>
        <w:t xml:space="preserve"> Сказ «Левша». </w:t>
      </w:r>
    </w:p>
    <w:p w:rsidR="00D010D7" w:rsidRPr="00837D8A" w:rsidRDefault="00936D7C">
      <w:pPr>
        <w:spacing w:after="0" w:line="264" w:lineRule="auto"/>
        <w:ind w:firstLine="600"/>
        <w:jc w:val="both"/>
        <w:rPr>
          <w:lang w:val="ru-RU"/>
        </w:rPr>
      </w:pPr>
      <w:r w:rsidRPr="00837D8A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837D8A">
        <w:rPr>
          <w:rFonts w:ascii="Times New Roman" w:hAnsi="Times New Roman"/>
          <w:color w:val="000000"/>
          <w:sz w:val="28"/>
          <w:lang w:val="ru-RU"/>
        </w:rPr>
        <w:t xml:space="preserve"> Повесть «Детство» </w:t>
      </w:r>
      <w:bookmarkStart w:id="12" w:name="977de391-a0ab-47d0-b055-bb99283dc920"/>
      <w:r w:rsidRPr="00837D8A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12"/>
      <w:r w:rsidRPr="00837D8A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D010D7" w:rsidRPr="00837D8A" w:rsidRDefault="00936D7C">
      <w:pPr>
        <w:spacing w:after="0" w:line="264" w:lineRule="auto"/>
        <w:ind w:firstLine="600"/>
        <w:jc w:val="both"/>
        <w:rPr>
          <w:lang w:val="ru-RU"/>
        </w:rPr>
      </w:pPr>
      <w:r w:rsidRPr="00837D8A">
        <w:rPr>
          <w:rFonts w:ascii="Times New Roman" w:hAnsi="Times New Roman"/>
          <w:b/>
          <w:color w:val="000000"/>
          <w:sz w:val="28"/>
          <w:lang w:val="ru-RU"/>
        </w:rPr>
        <w:t xml:space="preserve">А. П. Чехов. </w:t>
      </w:r>
      <w:r w:rsidRPr="00837D8A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13" w:name="5ccd7dea-76bb-435c-9fae-1b74ca2890ed"/>
      <w:r w:rsidRPr="00837D8A">
        <w:rPr>
          <w:rFonts w:ascii="Times New Roman" w:hAnsi="Times New Roman"/>
          <w:color w:val="000000"/>
          <w:sz w:val="28"/>
          <w:lang w:val="ru-RU"/>
        </w:rPr>
        <w:t>(три по выбору). Например, «Толстый и тонкий», «Хамелеон», «Смерть чиновника» и др.</w:t>
      </w:r>
      <w:bookmarkEnd w:id="13"/>
      <w:r w:rsidRPr="00837D8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010D7" w:rsidRPr="00837D8A" w:rsidRDefault="00936D7C">
      <w:pPr>
        <w:spacing w:after="0" w:line="264" w:lineRule="auto"/>
        <w:ind w:firstLine="600"/>
        <w:jc w:val="both"/>
        <w:rPr>
          <w:lang w:val="ru-RU"/>
        </w:rPr>
      </w:pPr>
      <w:r w:rsidRPr="00837D8A">
        <w:rPr>
          <w:rFonts w:ascii="Times New Roman" w:hAnsi="Times New Roman"/>
          <w:b/>
          <w:color w:val="000000"/>
          <w:sz w:val="28"/>
          <w:lang w:val="ru-RU"/>
        </w:rPr>
        <w:t xml:space="preserve">А. И. Куприн. </w:t>
      </w:r>
      <w:r w:rsidRPr="00837D8A">
        <w:rPr>
          <w:rFonts w:ascii="Times New Roman" w:hAnsi="Times New Roman"/>
          <w:color w:val="000000"/>
          <w:sz w:val="28"/>
          <w:lang w:val="ru-RU"/>
        </w:rPr>
        <w:t>Рассказ «Чудесный доктор».</w:t>
      </w:r>
    </w:p>
    <w:p w:rsidR="00D010D7" w:rsidRPr="00837D8A" w:rsidRDefault="00936D7C">
      <w:pPr>
        <w:spacing w:after="0" w:line="264" w:lineRule="auto"/>
        <w:ind w:firstLine="600"/>
        <w:jc w:val="both"/>
        <w:rPr>
          <w:lang w:val="ru-RU"/>
        </w:rPr>
      </w:pPr>
      <w:r w:rsidRPr="00837D8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37D8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D010D7" w:rsidRPr="00837D8A" w:rsidRDefault="00936D7C">
      <w:pPr>
        <w:spacing w:after="0" w:line="264" w:lineRule="auto"/>
        <w:ind w:firstLine="600"/>
        <w:jc w:val="both"/>
        <w:rPr>
          <w:lang w:val="ru-RU"/>
        </w:rPr>
      </w:pPr>
      <w:r w:rsidRPr="00837D8A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начала ХХ века </w:t>
      </w:r>
      <w:bookmarkStart w:id="14" w:name="1a89c352-1e28-490d-a532-18fd47b8e1fa"/>
      <w:r w:rsidRPr="00837D8A">
        <w:rPr>
          <w:rFonts w:ascii="Times New Roman" w:hAnsi="Times New Roman"/>
          <w:color w:val="000000"/>
          <w:sz w:val="28"/>
          <w:lang w:val="ru-RU"/>
        </w:rPr>
        <w:t>(не менее двух). Например, стихотворения С. А. Есенина, В. В. Маяковского, А. А. Блока и др.</w:t>
      </w:r>
      <w:bookmarkEnd w:id="14"/>
      <w:r w:rsidRPr="00837D8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010D7" w:rsidRPr="00837D8A" w:rsidRDefault="00936D7C">
      <w:pPr>
        <w:spacing w:after="0" w:line="264" w:lineRule="auto"/>
        <w:ind w:firstLine="600"/>
        <w:jc w:val="both"/>
        <w:rPr>
          <w:lang w:val="ru-RU"/>
        </w:rPr>
      </w:pPr>
      <w:r w:rsidRPr="00837D8A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37D8A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bookmarkStart w:id="15" w:name="5118f498-9661-45e8-9924-bef67bfbf524"/>
      <w:r w:rsidRPr="00837D8A">
        <w:rPr>
          <w:rFonts w:ascii="Times New Roman" w:hAnsi="Times New Roman"/>
          <w:color w:val="000000"/>
          <w:sz w:val="28"/>
          <w:lang w:val="ru-RU"/>
        </w:rPr>
        <w:t xml:space="preserve">(не менее четырёх стихотворений двух поэтов). Например, стихотворения О. Ф. </w:t>
      </w:r>
      <w:proofErr w:type="spellStart"/>
      <w:r w:rsidRPr="00837D8A">
        <w:rPr>
          <w:rFonts w:ascii="Times New Roman" w:hAnsi="Times New Roman"/>
          <w:color w:val="000000"/>
          <w:sz w:val="28"/>
          <w:lang w:val="ru-RU"/>
        </w:rPr>
        <w:t>Берггольц</w:t>
      </w:r>
      <w:proofErr w:type="spellEnd"/>
      <w:r w:rsidRPr="00837D8A">
        <w:rPr>
          <w:rFonts w:ascii="Times New Roman" w:hAnsi="Times New Roman"/>
          <w:color w:val="000000"/>
          <w:sz w:val="28"/>
          <w:lang w:val="ru-RU"/>
        </w:rPr>
        <w:t xml:space="preserve">, В. С. </w:t>
      </w:r>
      <w:r w:rsidRPr="00837D8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Высоцкого, Е. А. Евтушенко, А. С. Кушнера, Ю. Д. </w:t>
      </w:r>
      <w:proofErr w:type="spellStart"/>
      <w:r w:rsidRPr="00837D8A">
        <w:rPr>
          <w:rFonts w:ascii="Times New Roman" w:hAnsi="Times New Roman"/>
          <w:color w:val="000000"/>
          <w:sz w:val="28"/>
          <w:lang w:val="ru-RU"/>
        </w:rPr>
        <w:t>Левитанского</w:t>
      </w:r>
      <w:proofErr w:type="spellEnd"/>
      <w:r w:rsidRPr="00837D8A">
        <w:rPr>
          <w:rFonts w:ascii="Times New Roman" w:hAnsi="Times New Roman"/>
          <w:color w:val="000000"/>
          <w:sz w:val="28"/>
          <w:lang w:val="ru-RU"/>
        </w:rPr>
        <w:t xml:space="preserve">, Ю. П. </w:t>
      </w:r>
      <w:proofErr w:type="spellStart"/>
      <w:r w:rsidRPr="00837D8A">
        <w:rPr>
          <w:rFonts w:ascii="Times New Roman" w:hAnsi="Times New Roman"/>
          <w:color w:val="000000"/>
          <w:sz w:val="28"/>
          <w:lang w:val="ru-RU"/>
        </w:rPr>
        <w:t>Мориц</w:t>
      </w:r>
      <w:proofErr w:type="spellEnd"/>
      <w:r w:rsidRPr="00837D8A">
        <w:rPr>
          <w:rFonts w:ascii="Times New Roman" w:hAnsi="Times New Roman"/>
          <w:color w:val="000000"/>
          <w:sz w:val="28"/>
          <w:lang w:val="ru-RU"/>
        </w:rPr>
        <w:t>, Б. Ш. Окуджавы, Д. С. Самойлова.</w:t>
      </w:r>
      <w:bookmarkEnd w:id="15"/>
    </w:p>
    <w:p w:rsidR="00D010D7" w:rsidRPr="00837D8A" w:rsidRDefault="00936D7C">
      <w:pPr>
        <w:spacing w:after="0" w:line="264" w:lineRule="auto"/>
        <w:ind w:firstLine="600"/>
        <w:jc w:val="both"/>
        <w:rPr>
          <w:lang w:val="ru-RU"/>
        </w:rPr>
      </w:pPr>
      <w:r w:rsidRPr="00837D8A">
        <w:rPr>
          <w:rFonts w:ascii="Times New Roman" w:hAnsi="Times New Roman"/>
          <w:b/>
          <w:color w:val="000000"/>
          <w:sz w:val="28"/>
          <w:lang w:val="ru-RU"/>
        </w:rPr>
        <w:t xml:space="preserve">Проза отечественных писателей конца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37D8A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837D8A">
        <w:rPr>
          <w:rFonts w:ascii="Times New Roman" w:hAnsi="Times New Roman"/>
          <w:b/>
          <w:color w:val="000000"/>
          <w:sz w:val="28"/>
          <w:lang w:val="ru-RU"/>
        </w:rPr>
        <w:t xml:space="preserve"> века, в том числе о Великой Отечественной войне</w:t>
      </w:r>
      <w:r w:rsidRPr="00837D8A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6" w:name="a35f0a0b-d9a0-4ac9-afd6-3c0ec32f1224"/>
      <w:r w:rsidRPr="00837D8A">
        <w:rPr>
          <w:rFonts w:ascii="Times New Roman" w:hAnsi="Times New Roman"/>
          <w:color w:val="000000"/>
          <w:sz w:val="28"/>
          <w:lang w:val="ru-RU"/>
        </w:rPr>
        <w:t xml:space="preserve">(два произведения по выбору). Например, Б. Л. Васильев. «Экспонат №...»; Б. П. Екимов. «Ночь исцеления», А. В. </w:t>
      </w:r>
      <w:proofErr w:type="spellStart"/>
      <w:r w:rsidRPr="00837D8A">
        <w:rPr>
          <w:rFonts w:ascii="Times New Roman" w:hAnsi="Times New Roman"/>
          <w:color w:val="000000"/>
          <w:sz w:val="28"/>
          <w:lang w:val="ru-RU"/>
        </w:rPr>
        <w:t>Жвалевский</w:t>
      </w:r>
      <w:proofErr w:type="spellEnd"/>
      <w:r w:rsidRPr="00837D8A">
        <w:rPr>
          <w:rFonts w:ascii="Times New Roman" w:hAnsi="Times New Roman"/>
          <w:color w:val="000000"/>
          <w:sz w:val="28"/>
          <w:lang w:val="ru-RU"/>
        </w:rPr>
        <w:t xml:space="preserve"> и Е. Б. Пастернак. «Правдивая история Деда Мороза» (глава «Очень страшный 1942 Новый год») и др.</w:t>
      </w:r>
      <w:bookmarkEnd w:id="16"/>
      <w:r w:rsidRPr="00837D8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010D7" w:rsidRPr="00837D8A" w:rsidRDefault="00936D7C">
      <w:pPr>
        <w:spacing w:after="0" w:line="264" w:lineRule="auto"/>
        <w:ind w:firstLine="600"/>
        <w:jc w:val="both"/>
        <w:rPr>
          <w:lang w:val="ru-RU"/>
        </w:rPr>
      </w:pPr>
      <w:r w:rsidRPr="00837D8A">
        <w:rPr>
          <w:rFonts w:ascii="Times New Roman" w:hAnsi="Times New Roman"/>
          <w:b/>
          <w:color w:val="000000"/>
          <w:sz w:val="28"/>
          <w:lang w:val="ru-RU"/>
        </w:rPr>
        <w:t xml:space="preserve">В. Г. Распутин. </w:t>
      </w:r>
      <w:r w:rsidRPr="00837D8A">
        <w:rPr>
          <w:rFonts w:ascii="Times New Roman" w:hAnsi="Times New Roman"/>
          <w:color w:val="000000"/>
          <w:sz w:val="28"/>
          <w:lang w:val="ru-RU"/>
        </w:rPr>
        <w:t xml:space="preserve">Рассказ «Уроки </w:t>
      </w:r>
      <w:proofErr w:type="gramStart"/>
      <w:r w:rsidRPr="00837D8A">
        <w:rPr>
          <w:rFonts w:ascii="Times New Roman" w:hAnsi="Times New Roman"/>
          <w:color w:val="000000"/>
          <w:sz w:val="28"/>
          <w:lang w:val="ru-RU"/>
        </w:rPr>
        <w:t>французского</w:t>
      </w:r>
      <w:proofErr w:type="gramEnd"/>
      <w:r w:rsidRPr="00837D8A">
        <w:rPr>
          <w:rFonts w:ascii="Times New Roman" w:hAnsi="Times New Roman"/>
          <w:color w:val="000000"/>
          <w:sz w:val="28"/>
          <w:lang w:val="ru-RU"/>
        </w:rPr>
        <w:t xml:space="preserve">». </w:t>
      </w:r>
    </w:p>
    <w:p w:rsidR="00D010D7" w:rsidRPr="00E346B8" w:rsidRDefault="00936D7C">
      <w:pPr>
        <w:spacing w:after="0" w:line="264" w:lineRule="auto"/>
        <w:ind w:firstLine="600"/>
        <w:jc w:val="both"/>
        <w:rPr>
          <w:lang w:val="ru-RU"/>
        </w:rPr>
      </w:pPr>
      <w:r w:rsidRPr="00837D8A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писателей на тему взросления человека </w:t>
      </w:r>
      <w:bookmarkStart w:id="17" w:name="7f695bb6-7ce9-46a5-96af-f43597f5f296"/>
      <w:r w:rsidRPr="00837D8A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Р. П. Погодин. «Кирпичные острова»; Р. И. </w:t>
      </w:r>
      <w:proofErr w:type="spellStart"/>
      <w:r w:rsidRPr="00837D8A">
        <w:rPr>
          <w:rFonts w:ascii="Times New Roman" w:hAnsi="Times New Roman"/>
          <w:color w:val="000000"/>
          <w:sz w:val="28"/>
          <w:lang w:val="ru-RU"/>
        </w:rPr>
        <w:t>Фраерман</w:t>
      </w:r>
      <w:proofErr w:type="spellEnd"/>
      <w:r w:rsidRPr="00837D8A">
        <w:rPr>
          <w:rFonts w:ascii="Times New Roman" w:hAnsi="Times New Roman"/>
          <w:color w:val="000000"/>
          <w:sz w:val="28"/>
          <w:lang w:val="ru-RU"/>
        </w:rPr>
        <w:t xml:space="preserve">. «Дикая собака Динго, или Повесть о первой любви»; Ю. И. Коваль. </w:t>
      </w:r>
      <w:r w:rsidRPr="00E346B8">
        <w:rPr>
          <w:rFonts w:ascii="Times New Roman" w:hAnsi="Times New Roman"/>
          <w:color w:val="000000"/>
          <w:sz w:val="28"/>
          <w:lang w:val="ru-RU"/>
        </w:rPr>
        <w:t>«Самая лёгкая лодка в мире» и др.</w:t>
      </w:r>
      <w:bookmarkEnd w:id="17"/>
    </w:p>
    <w:p w:rsidR="00D010D7" w:rsidRPr="00837D8A" w:rsidRDefault="00936D7C">
      <w:pPr>
        <w:spacing w:after="0" w:line="264" w:lineRule="auto"/>
        <w:ind w:firstLine="600"/>
        <w:jc w:val="both"/>
        <w:rPr>
          <w:lang w:val="ru-RU"/>
        </w:rPr>
      </w:pPr>
      <w:r w:rsidRPr="00837D8A">
        <w:rPr>
          <w:rFonts w:ascii="Times New Roman" w:hAnsi="Times New Roman"/>
          <w:b/>
          <w:color w:val="000000"/>
          <w:sz w:val="28"/>
          <w:lang w:val="ru-RU"/>
        </w:rPr>
        <w:t>Произведения современных отечественных писателей-фантастов</w:t>
      </w:r>
      <w:r w:rsidRPr="00837D8A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8" w:name="99ff4dfc-6077-4b1d-979a-efd5d464e2ea"/>
      <w:r w:rsidRPr="00837D8A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А. В. </w:t>
      </w:r>
      <w:proofErr w:type="spellStart"/>
      <w:r w:rsidRPr="00837D8A">
        <w:rPr>
          <w:rFonts w:ascii="Times New Roman" w:hAnsi="Times New Roman"/>
          <w:color w:val="000000"/>
          <w:sz w:val="28"/>
          <w:lang w:val="ru-RU"/>
        </w:rPr>
        <w:t>Жвалевский</w:t>
      </w:r>
      <w:proofErr w:type="spellEnd"/>
      <w:r w:rsidRPr="00837D8A">
        <w:rPr>
          <w:rFonts w:ascii="Times New Roman" w:hAnsi="Times New Roman"/>
          <w:color w:val="000000"/>
          <w:sz w:val="28"/>
          <w:lang w:val="ru-RU"/>
        </w:rPr>
        <w:t xml:space="preserve"> и Е. Б. Пастернак. «Время всегда хорошее»; В. В. </w:t>
      </w:r>
      <w:proofErr w:type="spellStart"/>
      <w:r w:rsidRPr="00837D8A">
        <w:rPr>
          <w:rFonts w:ascii="Times New Roman" w:hAnsi="Times New Roman"/>
          <w:color w:val="000000"/>
          <w:sz w:val="28"/>
          <w:lang w:val="ru-RU"/>
        </w:rPr>
        <w:t>Ледерман</w:t>
      </w:r>
      <w:proofErr w:type="spellEnd"/>
      <w:r w:rsidRPr="00837D8A">
        <w:rPr>
          <w:rFonts w:ascii="Times New Roman" w:hAnsi="Times New Roman"/>
          <w:color w:val="000000"/>
          <w:sz w:val="28"/>
          <w:lang w:val="ru-RU"/>
        </w:rPr>
        <w:t xml:space="preserve">. «Календарь </w:t>
      </w:r>
      <w:proofErr w:type="spellStart"/>
      <w:r w:rsidRPr="00837D8A">
        <w:rPr>
          <w:rFonts w:ascii="Times New Roman" w:hAnsi="Times New Roman"/>
          <w:color w:val="000000"/>
          <w:sz w:val="28"/>
          <w:lang w:val="ru-RU"/>
        </w:rPr>
        <w:t>м</w:t>
      </w:r>
      <w:proofErr w:type="gramStart"/>
      <w:r w:rsidRPr="00837D8A">
        <w:rPr>
          <w:rFonts w:ascii="Times New Roman" w:hAnsi="Times New Roman"/>
          <w:color w:val="000000"/>
          <w:sz w:val="28"/>
          <w:lang w:val="ru-RU"/>
        </w:rPr>
        <w:t>а</w:t>
      </w:r>
      <w:proofErr w:type="spellEnd"/>
      <w:r w:rsidRPr="00837D8A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837D8A">
        <w:rPr>
          <w:rFonts w:ascii="Times New Roman" w:hAnsi="Times New Roman"/>
          <w:color w:val="000000"/>
          <w:sz w:val="28"/>
          <w:lang w:val="ru-RU"/>
        </w:rPr>
        <w:t>й)я» и др.</w:t>
      </w:r>
      <w:bookmarkEnd w:id="18"/>
      <w:r w:rsidRPr="00837D8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010D7" w:rsidRPr="00837D8A" w:rsidRDefault="00936D7C">
      <w:pPr>
        <w:spacing w:after="0" w:line="264" w:lineRule="auto"/>
        <w:ind w:firstLine="600"/>
        <w:jc w:val="both"/>
        <w:rPr>
          <w:lang w:val="ru-RU"/>
        </w:rPr>
      </w:pPr>
      <w:r w:rsidRPr="00837D8A">
        <w:rPr>
          <w:rFonts w:ascii="Times New Roman" w:hAnsi="Times New Roman"/>
          <w:b/>
          <w:color w:val="000000"/>
          <w:sz w:val="28"/>
          <w:lang w:val="ru-RU"/>
        </w:rPr>
        <w:t>Литература народов Российской Федерации. Стихотворения</w:t>
      </w:r>
      <w:r w:rsidRPr="00837D8A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9" w:name="8c6e542d-3297-4f00-9d18-f11cc02b5c2a"/>
      <w:r w:rsidRPr="00837D8A">
        <w:rPr>
          <w:rFonts w:ascii="Times New Roman" w:hAnsi="Times New Roman"/>
          <w:color w:val="000000"/>
          <w:sz w:val="28"/>
          <w:lang w:val="ru-RU"/>
        </w:rPr>
        <w:t>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свете…».</w:t>
      </w:r>
      <w:bookmarkEnd w:id="19"/>
      <w:r w:rsidRPr="00837D8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010D7" w:rsidRPr="00837D8A" w:rsidRDefault="00936D7C">
      <w:pPr>
        <w:spacing w:after="0" w:line="264" w:lineRule="auto"/>
        <w:ind w:firstLine="600"/>
        <w:jc w:val="both"/>
        <w:rPr>
          <w:lang w:val="ru-RU"/>
        </w:rPr>
      </w:pPr>
      <w:r w:rsidRPr="00837D8A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 Д. Дефо. </w:t>
      </w:r>
      <w:r w:rsidRPr="00837D8A">
        <w:rPr>
          <w:rFonts w:ascii="Times New Roman" w:hAnsi="Times New Roman"/>
          <w:color w:val="000000"/>
          <w:sz w:val="28"/>
          <w:lang w:val="ru-RU"/>
        </w:rPr>
        <w:t xml:space="preserve">«Робинзон Крузо» </w:t>
      </w:r>
      <w:bookmarkStart w:id="20" w:name="c11c39d0-823d-48a6-b780-3c956bde3174"/>
      <w:r w:rsidRPr="00837D8A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20"/>
      <w:r w:rsidRPr="00837D8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010D7" w:rsidRPr="00837D8A" w:rsidRDefault="00936D7C">
      <w:pPr>
        <w:spacing w:after="0" w:line="264" w:lineRule="auto"/>
        <w:ind w:firstLine="600"/>
        <w:jc w:val="both"/>
        <w:rPr>
          <w:lang w:val="ru-RU"/>
        </w:rPr>
      </w:pPr>
      <w:r w:rsidRPr="00837D8A">
        <w:rPr>
          <w:rFonts w:ascii="Times New Roman" w:hAnsi="Times New Roman"/>
          <w:b/>
          <w:color w:val="000000"/>
          <w:sz w:val="28"/>
          <w:lang w:val="ru-RU"/>
        </w:rPr>
        <w:t xml:space="preserve">Дж. Свифт. </w:t>
      </w:r>
      <w:r w:rsidRPr="00837D8A">
        <w:rPr>
          <w:rFonts w:ascii="Times New Roman" w:hAnsi="Times New Roman"/>
          <w:color w:val="000000"/>
          <w:sz w:val="28"/>
          <w:lang w:val="ru-RU"/>
        </w:rPr>
        <w:t xml:space="preserve">«Путешествия Гулливера» </w:t>
      </w:r>
      <w:bookmarkStart w:id="21" w:name="401c2012-d122-4b9b-86de-93f36659c25d"/>
      <w:r w:rsidRPr="00837D8A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21"/>
    </w:p>
    <w:p w:rsidR="00D010D7" w:rsidRPr="00E346B8" w:rsidRDefault="00936D7C">
      <w:pPr>
        <w:spacing w:after="0" w:line="264" w:lineRule="auto"/>
        <w:ind w:firstLine="600"/>
        <w:jc w:val="both"/>
        <w:rPr>
          <w:lang w:val="ru-RU"/>
        </w:rPr>
      </w:pPr>
      <w:r w:rsidRPr="00837D8A">
        <w:rPr>
          <w:rFonts w:ascii="Times New Roman" w:hAnsi="Times New Roman"/>
          <w:b/>
          <w:color w:val="000000"/>
          <w:sz w:val="28"/>
          <w:lang w:val="ru-RU"/>
        </w:rPr>
        <w:t>Произведения зарубежных писателей на тему взросления человека</w:t>
      </w:r>
      <w:r w:rsidRPr="00837D8A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22" w:name="e9c8f8f3-f048-4763-af7b-4a65b4f5147c"/>
      <w:r w:rsidRPr="00837D8A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Ж. Верн. «Дети капитана Гранта» (главы по выбору). Х. Ли. </w:t>
      </w:r>
      <w:r w:rsidRPr="00E346B8">
        <w:rPr>
          <w:rFonts w:ascii="Times New Roman" w:hAnsi="Times New Roman"/>
          <w:color w:val="000000"/>
          <w:sz w:val="28"/>
          <w:lang w:val="ru-RU"/>
        </w:rPr>
        <w:t>«Убить пересмешника» (главы по выбору) и др.</w:t>
      </w:r>
      <w:bookmarkEnd w:id="22"/>
      <w:r w:rsidRPr="00E346B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010D7" w:rsidRPr="00E346B8" w:rsidRDefault="00936D7C">
      <w:pPr>
        <w:spacing w:after="0" w:line="264" w:lineRule="auto"/>
        <w:ind w:firstLine="600"/>
        <w:jc w:val="both"/>
        <w:rPr>
          <w:lang w:val="ru-RU"/>
        </w:rPr>
      </w:pPr>
      <w:r w:rsidRPr="00837D8A">
        <w:rPr>
          <w:rFonts w:ascii="Times New Roman" w:hAnsi="Times New Roman"/>
          <w:b/>
          <w:color w:val="000000"/>
          <w:sz w:val="28"/>
          <w:lang w:val="ru-RU"/>
        </w:rPr>
        <w:t>Произведения современных зарубежных писателей-фантастов</w:t>
      </w:r>
      <w:r w:rsidRPr="00837D8A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23" w:name="87635890-b010-49cb-95f4-49753ca9152c"/>
      <w:r w:rsidRPr="00837D8A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Дж. К. Роулинг. «Гарри Поттер» (главы по выбору), Д. У. Джонс. </w:t>
      </w:r>
      <w:r w:rsidRPr="00E346B8">
        <w:rPr>
          <w:rFonts w:ascii="Times New Roman" w:hAnsi="Times New Roman"/>
          <w:color w:val="000000"/>
          <w:sz w:val="28"/>
          <w:lang w:val="ru-RU"/>
        </w:rPr>
        <w:t>«Дом с характером» и др.</w:t>
      </w:r>
      <w:bookmarkEnd w:id="23"/>
    </w:p>
    <w:p w:rsidR="00D010D7" w:rsidRPr="00E346B8" w:rsidRDefault="00D010D7">
      <w:pPr>
        <w:spacing w:after="0" w:line="264" w:lineRule="auto"/>
        <w:ind w:left="120"/>
        <w:jc w:val="both"/>
        <w:rPr>
          <w:lang w:val="ru-RU"/>
        </w:rPr>
      </w:pPr>
    </w:p>
    <w:p w:rsidR="00936D7C" w:rsidRDefault="00936D7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936D7C" w:rsidRDefault="00936D7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936D7C" w:rsidRDefault="00936D7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936D7C" w:rsidRDefault="00936D7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936D7C" w:rsidRDefault="00936D7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936D7C" w:rsidRDefault="00936D7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936D7C" w:rsidRDefault="00936D7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936D7C" w:rsidRDefault="00936D7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936D7C" w:rsidRDefault="00936D7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936D7C" w:rsidRDefault="00936D7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936D7C" w:rsidRDefault="00936D7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010D7" w:rsidRPr="00837D8A" w:rsidRDefault="00936D7C">
      <w:pPr>
        <w:spacing w:after="0" w:line="264" w:lineRule="auto"/>
        <w:ind w:left="120"/>
        <w:jc w:val="both"/>
        <w:rPr>
          <w:lang w:val="ru-RU"/>
        </w:rPr>
      </w:pPr>
      <w:bookmarkStart w:id="24" w:name="block-5778271"/>
      <w:bookmarkEnd w:id="4"/>
      <w:r w:rsidRPr="00837D8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D010D7" w:rsidRPr="00837D8A" w:rsidRDefault="00D010D7">
      <w:pPr>
        <w:spacing w:after="0" w:line="264" w:lineRule="auto"/>
        <w:ind w:left="120"/>
        <w:jc w:val="both"/>
        <w:rPr>
          <w:lang w:val="ru-RU"/>
        </w:rPr>
      </w:pPr>
    </w:p>
    <w:p w:rsidR="00D010D7" w:rsidRPr="00837D8A" w:rsidRDefault="00936D7C">
      <w:pPr>
        <w:spacing w:after="0" w:line="264" w:lineRule="auto"/>
        <w:ind w:firstLine="600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 xml:space="preserve">Изучение литературы в основной школе направлено на достижение </w:t>
      </w:r>
      <w:proofErr w:type="gramStart"/>
      <w:r w:rsidRPr="00837D8A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837D8A">
        <w:rPr>
          <w:rFonts w:ascii="Times New Roman" w:hAnsi="Times New Roman"/>
          <w:color w:val="000000"/>
          <w:sz w:val="28"/>
          <w:lang w:val="ru-RU"/>
        </w:rPr>
        <w:t xml:space="preserve"> следующих личностных, </w:t>
      </w:r>
      <w:proofErr w:type="spellStart"/>
      <w:r w:rsidRPr="00837D8A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837D8A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D010D7" w:rsidRPr="00837D8A" w:rsidRDefault="00D010D7">
      <w:pPr>
        <w:spacing w:after="0" w:line="264" w:lineRule="auto"/>
        <w:ind w:left="120"/>
        <w:jc w:val="both"/>
        <w:rPr>
          <w:lang w:val="ru-RU"/>
        </w:rPr>
      </w:pPr>
    </w:p>
    <w:p w:rsidR="00D010D7" w:rsidRPr="00837D8A" w:rsidRDefault="00936D7C">
      <w:pPr>
        <w:spacing w:after="0" w:line="264" w:lineRule="auto"/>
        <w:ind w:left="120"/>
        <w:jc w:val="both"/>
        <w:rPr>
          <w:lang w:val="ru-RU"/>
        </w:rPr>
      </w:pPr>
      <w:r w:rsidRPr="00837D8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010D7" w:rsidRPr="00837D8A" w:rsidRDefault="00D010D7">
      <w:pPr>
        <w:spacing w:after="0" w:line="264" w:lineRule="auto"/>
        <w:ind w:left="120"/>
        <w:jc w:val="both"/>
        <w:rPr>
          <w:lang w:val="ru-RU"/>
        </w:rPr>
      </w:pPr>
    </w:p>
    <w:p w:rsidR="00D010D7" w:rsidRPr="00837D8A" w:rsidRDefault="00936D7C">
      <w:pPr>
        <w:spacing w:after="0" w:line="264" w:lineRule="auto"/>
        <w:ind w:firstLine="600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D010D7" w:rsidRPr="00837D8A" w:rsidRDefault="00936D7C">
      <w:pPr>
        <w:spacing w:after="0" w:line="264" w:lineRule="auto"/>
        <w:ind w:firstLine="600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D010D7" w:rsidRPr="00837D8A" w:rsidRDefault="00D010D7">
      <w:pPr>
        <w:spacing w:after="0" w:line="264" w:lineRule="auto"/>
        <w:ind w:left="120"/>
        <w:jc w:val="both"/>
        <w:rPr>
          <w:lang w:val="ru-RU"/>
        </w:rPr>
      </w:pPr>
    </w:p>
    <w:p w:rsidR="00D010D7" w:rsidRDefault="00936D7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010D7" w:rsidRPr="00837D8A" w:rsidRDefault="00936D7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D010D7" w:rsidRPr="00837D8A" w:rsidRDefault="00936D7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D010D7" w:rsidRPr="00837D8A" w:rsidRDefault="00936D7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</w:t>
      </w:r>
    </w:p>
    <w:p w:rsidR="00D010D7" w:rsidRPr="00837D8A" w:rsidRDefault="00936D7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человека;</w:t>
      </w:r>
    </w:p>
    <w:p w:rsidR="00D010D7" w:rsidRPr="00837D8A" w:rsidRDefault="00936D7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D010D7" w:rsidRPr="00837D8A" w:rsidRDefault="00936D7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представление о способах противодействия коррупции;</w:t>
      </w:r>
    </w:p>
    <w:p w:rsidR="00D010D7" w:rsidRPr="00837D8A" w:rsidRDefault="00936D7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D010D7" w:rsidRPr="00837D8A" w:rsidRDefault="00936D7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lastRenderedPageBreak/>
        <w:t>активное участие в школьном самоуправлении;</w:t>
      </w:r>
    </w:p>
    <w:p w:rsidR="00D010D7" w:rsidRPr="00837D8A" w:rsidRDefault="00936D7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</w:t>
      </w:r>
      <w:proofErr w:type="spellStart"/>
      <w:r w:rsidRPr="00837D8A">
        <w:rPr>
          <w:rFonts w:ascii="Times New Roman" w:hAnsi="Times New Roman"/>
          <w:color w:val="000000"/>
          <w:sz w:val="28"/>
          <w:lang w:val="ru-RU"/>
        </w:rPr>
        <w:t>волонтерство</w:t>
      </w:r>
      <w:proofErr w:type="spellEnd"/>
      <w:r w:rsidRPr="00837D8A">
        <w:rPr>
          <w:rFonts w:ascii="Times New Roman" w:hAnsi="Times New Roman"/>
          <w:color w:val="000000"/>
          <w:sz w:val="28"/>
          <w:lang w:val="ru-RU"/>
        </w:rPr>
        <w:t>; помощь людям, нуждающимся в ней).</w:t>
      </w:r>
    </w:p>
    <w:p w:rsidR="00D010D7" w:rsidRPr="00837D8A" w:rsidRDefault="00D010D7">
      <w:pPr>
        <w:spacing w:after="0" w:line="264" w:lineRule="auto"/>
        <w:ind w:left="120"/>
        <w:jc w:val="both"/>
        <w:rPr>
          <w:lang w:val="ru-RU"/>
        </w:rPr>
      </w:pPr>
    </w:p>
    <w:p w:rsidR="00D010D7" w:rsidRDefault="00936D7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010D7" w:rsidRPr="00837D8A" w:rsidRDefault="00936D7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:rsidR="00D010D7" w:rsidRPr="00837D8A" w:rsidRDefault="00936D7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D010D7" w:rsidRPr="00837D8A" w:rsidRDefault="00936D7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D010D7" w:rsidRPr="00837D8A" w:rsidRDefault="00D010D7">
      <w:pPr>
        <w:spacing w:after="0" w:line="264" w:lineRule="auto"/>
        <w:ind w:left="120"/>
        <w:jc w:val="both"/>
        <w:rPr>
          <w:lang w:val="ru-RU"/>
        </w:rPr>
      </w:pPr>
    </w:p>
    <w:p w:rsidR="00D010D7" w:rsidRDefault="00936D7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010D7" w:rsidRPr="00837D8A" w:rsidRDefault="00936D7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D010D7" w:rsidRPr="00837D8A" w:rsidRDefault="00936D7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D010D7" w:rsidRPr="00837D8A" w:rsidRDefault="00936D7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D010D7" w:rsidRPr="00837D8A" w:rsidRDefault="00D010D7">
      <w:pPr>
        <w:spacing w:after="0" w:line="264" w:lineRule="auto"/>
        <w:ind w:left="120"/>
        <w:jc w:val="both"/>
        <w:rPr>
          <w:lang w:val="ru-RU"/>
        </w:rPr>
      </w:pPr>
    </w:p>
    <w:p w:rsidR="00D010D7" w:rsidRDefault="00936D7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010D7" w:rsidRPr="00837D8A" w:rsidRDefault="00936D7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D010D7" w:rsidRPr="00837D8A" w:rsidRDefault="00936D7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осознание важности художественной литературы и культуры как средства коммуникации и самовыражения;</w:t>
      </w:r>
    </w:p>
    <w:p w:rsidR="00D010D7" w:rsidRPr="00837D8A" w:rsidRDefault="00936D7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D010D7" w:rsidRPr="00837D8A" w:rsidRDefault="00936D7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D010D7" w:rsidRPr="00837D8A" w:rsidRDefault="00D010D7">
      <w:pPr>
        <w:spacing w:after="0" w:line="264" w:lineRule="auto"/>
        <w:ind w:left="120"/>
        <w:jc w:val="both"/>
        <w:rPr>
          <w:lang w:val="ru-RU"/>
        </w:rPr>
      </w:pPr>
    </w:p>
    <w:p w:rsidR="00D010D7" w:rsidRPr="00837D8A" w:rsidRDefault="00936D7C">
      <w:pPr>
        <w:spacing w:after="0" w:line="264" w:lineRule="auto"/>
        <w:ind w:left="120"/>
        <w:jc w:val="both"/>
        <w:rPr>
          <w:lang w:val="ru-RU"/>
        </w:rPr>
      </w:pPr>
      <w:r w:rsidRPr="00837D8A">
        <w:rPr>
          <w:rFonts w:ascii="Times New Roman" w:hAnsi="Times New Roman"/>
          <w:b/>
          <w:color w:val="000000"/>
          <w:sz w:val="28"/>
          <w:lang w:val="ru-RU"/>
        </w:rPr>
        <w:lastRenderedPageBreak/>
        <w:t>Физического воспитания, формирования культуры здоровья и эмоционального благополучия:</w:t>
      </w:r>
    </w:p>
    <w:p w:rsidR="00D010D7" w:rsidRPr="00837D8A" w:rsidRDefault="00936D7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с опорой на собственный жизненный и читательский опыт; </w:t>
      </w:r>
    </w:p>
    <w:p w:rsidR="00D010D7" w:rsidRPr="00837D8A" w:rsidRDefault="00936D7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D010D7" w:rsidRPr="00837D8A" w:rsidRDefault="00936D7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</w:t>
      </w:r>
      <w:proofErr w:type="gramStart"/>
      <w:r w:rsidRPr="00837D8A">
        <w:rPr>
          <w:rFonts w:ascii="Times New Roman" w:hAnsi="Times New Roman"/>
          <w:color w:val="000000"/>
          <w:sz w:val="28"/>
          <w:lang w:val="ru-RU"/>
        </w:rPr>
        <w:t>интернет-среде</w:t>
      </w:r>
      <w:proofErr w:type="gramEnd"/>
      <w:r w:rsidRPr="00837D8A">
        <w:rPr>
          <w:rFonts w:ascii="Times New Roman" w:hAnsi="Times New Roman"/>
          <w:color w:val="000000"/>
          <w:sz w:val="28"/>
          <w:lang w:val="ru-RU"/>
        </w:rPr>
        <w:t xml:space="preserve"> в процессе школьного литературного образования; </w:t>
      </w:r>
    </w:p>
    <w:p w:rsidR="00D010D7" w:rsidRPr="00837D8A" w:rsidRDefault="00936D7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D010D7" w:rsidRPr="00837D8A" w:rsidRDefault="00936D7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D010D7" w:rsidRPr="00837D8A" w:rsidRDefault="00936D7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D010D7" w:rsidRPr="00837D8A" w:rsidRDefault="00936D7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уметь управлять собственным эмоциональным состоянием;</w:t>
      </w:r>
    </w:p>
    <w:p w:rsidR="00D010D7" w:rsidRPr="00837D8A" w:rsidRDefault="00936D7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spellStart"/>
      <w:r w:rsidRPr="00837D8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37D8A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D010D7" w:rsidRPr="00837D8A" w:rsidRDefault="00D010D7">
      <w:pPr>
        <w:spacing w:after="0" w:line="264" w:lineRule="auto"/>
        <w:ind w:left="120"/>
        <w:jc w:val="both"/>
        <w:rPr>
          <w:lang w:val="ru-RU"/>
        </w:rPr>
      </w:pPr>
    </w:p>
    <w:p w:rsidR="00D010D7" w:rsidRDefault="00936D7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010D7" w:rsidRPr="00837D8A" w:rsidRDefault="00936D7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D010D7" w:rsidRPr="00837D8A" w:rsidRDefault="00936D7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:rsidR="00D010D7" w:rsidRPr="00837D8A" w:rsidRDefault="00936D7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D010D7" w:rsidRPr="00837D8A" w:rsidRDefault="00936D7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 xml:space="preserve">готовность адаптироваться в профессиональной среде; </w:t>
      </w:r>
    </w:p>
    <w:p w:rsidR="00D010D7" w:rsidRPr="00837D8A" w:rsidRDefault="00936D7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D010D7" w:rsidRPr="00837D8A" w:rsidRDefault="00936D7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lastRenderedPageBreak/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D010D7" w:rsidRPr="00837D8A" w:rsidRDefault="00D010D7">
      <w:pPr>
        <w:spacing w:after="0" w:line="264" w:lineRule="auto"/>
        <w:ind w:left="120"/>
        <w:jc w:val="both"/>
        <w:rPr>
          <w:lang w:val="ru-RU"/>
        </w:rPr>
      </w:pPr>
    </w:p>
    <w:p w:rsidR="00D010D7" w:rsidRDefault="00936D7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010D7" w:rsidRPr="00837D8A" w:rsidRDefault="00936D7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D010D7" w:rsidRPr="00837D8A" w:rsidRDefault="00936D7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D010D7" w:rsidRPr="00837D8A" w:rsidRDefault="00936D7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D010D7" w:rsidRPr="00837D8A" w:rsidRDefault="00936D7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D010D7" w:rsidRPr="00837D8A" w:rsidRDefault="00936D7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направленности.</w:t>
      </w:r>
    </w:p>
    <w:p w:rsidR="00D010D7" w:rsidRPr="00837D8A" w:rsidRDefault="00D010D7">
      <w:pPr>
        <w:spacing w:after="0" w:line="264" w:lineRule="auto"/>
        <w:ind w:left="120"/>
        <w:jc w:val="both"/>
        <w:rPr>
          <w:lang w:val="ru-RU"/>
        </w:rPr>
      </w:pPr>
    </w:p>
    <w:p w:rsidR="00D010D7" w:rsidRDefault="00936D7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010D7" w:rsidRPr="00837D8A" w:rsidRDefault="00936D7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:rsidR="00D010D7" w:rsidRPr="00837D8A" w:rsidRDefault="00936D7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 xml:space="preserve">овладение языковой и читательской культурой как средством познания мира; </w:t>
      </w:r>
    </w:p>
    <w:p w:rsidR="00D010D7" w:rsidRPr="00837D8A" w:rsidRDefault="00936D7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D010D7" w:rsidRPr="00837D8A" w:rsidRDefault="00936D7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D010D7" w:rsidRPr="00837D8A" w:rsidRDefault="00D010D7">
      <w:pPr>
        <w:spacing w:after="0" w:line="264" w:lineRule="auto"/>
        <w:ind w:left="120"/>
        <w:jc w:val="both"/>
        <w:rPr>
          <w:lang w:val="ru-RU"/>
        </w:rPr>
      </w:pPr>
    </w:p>
    <w:p w:rsidR="00D010D7" w:rsidRPr="00837D8A" w:rsidRDefault="00936D7C">
      <w:pPr>
        <w:spacing w:after="0" w:line="264" w:lineRule="auto"/>
        <w:ind w:left="120"/>
        <w:jc w:val="both"/>
        <w:rPr>
          <w:lang w:val="ru-RU"/>
        </w:rPr>
      </w:pPr>
      <w:r w:rsidRPr="00837D8A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результаты, обеспечивающие адаптацию </w:t>
      </w:r>
      <w:proofErr w:type="gramStart"/>
      <w:r w:rsidRPr="00837D8A">
        <w:rPr>
          <w:rFonts w:ascii="Times New Roman" w:hAnsi="Times New Roman"/>
          <w:b/>
          <w:color w:val="000000"/>
          <w:sz w:val="28"/>
          <w:lang w:val="ru-RU"/>
        </w:rPr>
        <w:t>обучающегося</w:t>
      </w:r>
      <w:proofErr w:type="gramEnd"/>
      <w:r w:rsidRPr="00837D8A">
        <w:rPr>
          <w:rFonts w:ascii="Times New Roman" w:hAnsi="Times New Roman"/>
          <w:b/>
          <w:color w:val="000000"/>
          <w:sz w:val="28"/>
          <w:lang w:val="ru-RU"/>
        </w:rPr>
        <w:t xml:space="preserve"> к изменяющимся условиям социальной и природной среды:</w:t>
      </w:r>
    </w:p>
    <w:p w:rsidR="00D010D7" w:rsidRPr="00837D8A" w:rsidRDefault="00936D7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</w:t>
      </w:r>
      <w:r w:rsidRPr="00837D8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профессиональной деятельности, а также в рамках социального взаимодействия с людьми из другой культурной среды; </w:t>
      </w:r>
    </w:p>
    <w:p w:rsidR="00D010D7" w:rsidRPr="00837D8A" w:rsidRDefault="00936D7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изучение и оценка социальных ролей персонажей литературных произведений;</w:t>
      </w:r>
    </w:p>
    <w:p w:rsidR="00D010D7" w:rsidRPr="00837D8A" w:rsidRDefault="00936D7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D010D7" w:rsidRPr="00837D8A" w:rsidRDefault="00936D7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D010D7" w:rsidRPr="00837D8A" w:rsidRDefault="00936D7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D010D7" w:rsidRPr="00837D8A" w:rsidRDefault="00936D7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D010D7" w:rsidRPr="00837D8A" w:rsidRDefault="00936D7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 xml:space="preserve">анализировать и выявлять взаимосвязи природы, общества и экономики; </w:t>
      </w:r>
    </w:p>
    <w:p w:rsidR="00D010D7" w:rsidRPr="00837D8A" w:rsidRDefault="00936D7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D010D7" w:rsidRPr="00837D8A" w:rsidRDefault="00936D7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D010D7" w:rsidRPr="00837D8A" w:rsidRDefault="00936D7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 xml:space="preserve">воспринимать стрессовую ситуацию как вызов, требующий контрмер; </w:t>
      </w:r>
    </w:p>
    <w:p w:rsidR="00D010D7" w:rsidRPr="00837D8A" w:rsidRDefault="00936D7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 xml:space="preserve">оценивать ситуацию стресса, корректировать принимаемые решения и действия; </w:t>
      </w:r>
    </w:p>
    <w:p w:rsidR="00D010D7" w:rsidRPr="00837D8A" w:rsidRDefault="00936D7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 xml:space="preserve">формулировать и оценивать риски и последствия, формировать опыт, уметь находить </w:t>
      </w:r>
      <w:proofErr w:type="gramStart"/>
      <w:r w:rsidRPr="00837D8A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837D8A">
        <w:rPr>
          <w:rFonts w:ascii="Times New Roman" w:hAnsi="Times New Roman"/>
          <w:color w:val="000000"/>
          <w:sz w:val="28"/>
          <w:lang w:val="ru-RU"/>
        </w:rPr>
        <w:t xml:space="preserve"> в произошедшей ситуации; </w:t>
      </w:r>
    </w:p>
    <w:p w:rsidR="00D010D7" w:rsidRPr="00837D8A" w:rsidRDefault="00936D7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быть готовым действовать в отсутствии гарантий успеха.</w:t>
      </w:r>
    </w:p>
    <w:p w:rsidR="00D010D7" w:rsidRPr="00837D8A" w:rsidRDefault="00D010D7">
      <w:pPr>
        <w:spacing w:after="0" w:line="264" w:lineRule="auto"/>
        <w:ind w:left="120"/>
        <w:jc w:val="both"/>
        <w:rPr>
          <w:lang w:val="ru-RU"/>
        </w:rPr>
      </w:pPr>
    </w:p>
    <w:p w:rsidR="00D010D7" w:rsidRPr="00837D8A" w:rsidRDefault="00936D7C">
      <w:pPr>
        <w:spacing w:after="0" w:line="264" w:lineRule="auto"/>
        <w:ind w:left="120"/>
        <w:jc w:val="both"/>
        <w:rPr>
          <w:lang w:val="ru-RU"/>
        </w:rPr>
      </w:pPr>
      <w:r w:rsidRPr="00837D8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010D7" w:rsidRPr="00837D8A" w:rsidRDefault="00D010D7">
      <w:pPr>
        <w:spacing w:after="0" w:line="264" w:lineRule="auto"/>
        <w:ind w:left="120"/>
        <w:jc w:val="both"/>
        <w:rPr>
          <w:lang w:val="ru-RU"/>
        </w:rPr>
      </w:pPr>
    </w:p>
    <w:p w:rsidR="00D010D7" w:rsidRPr="00837D8A" w:rsidRDefault="00936D7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37D8A">
        <w:rPr>
          <w:rFonts w:ascii="Times New Roman" w:hAnsi="Times New Roman"/>
          <w:color w:val="000000"/>
          <w:sz w:val="28"/>
          <w:lang w:val="ru-RU"/>
        </w:rPr>
        <w:t>К концу обучения у обучающегося формируются следующие универсальные учебные действия.</w:t>
      </w:r>
      <w:proofErr w:type="gramEnd"/>
    </w:p>
    <w:p w:rsidR="00D010D7" w:rsidRPr="00837D8A" w:rsidRDefault="00D010D7">
      <w:pPr>
        <w:spacing w:after="0" w:line="264" w:lineRule="auto"/>
        <w:ind w:left="120"/>
        <w:jc w:val="both"/>
        <w:rPr>
          <w:lang w:val="ru-RU"/>
        </w:rPr>
      </w:pPr>
    </w:p>
    <w:p w:rsidR="00E346B8" w:rsidRDefault="00E346B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346B8" w:rsidRDefault="00E346B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010D7" w:rsidRPr="00837D8A" w:rsidRDefault="00936D7C">
      <w:pPr>
        <w:spacing w:after="0" w:line="264" w:lineRule="auto"/>
        <w:ind w:left="120"/>
        <w:jc w:val="both"/>
        <w:rPr>
          <w:lang w:val="ru-RU"/>
        </w:rPr>
      </w:pPr>
      <w:r w:rsidRPr="00837D8A">
        <w:rPr>
          <w:rFonts w:ascii="Times New Roman" w:hAnsi="Times New Roman"/>
          <w:b/>
          <w:color w:val="000000"/>
          <w:sz w:val="28"/>
          <w:lang w:val="ru-RU"/>
        </w:rPr>
        <w:lastRenderedPageBreak/>
        <w:t>Универсальные учебные познавательные действия:</w:t>
      </w:r>
    </w:p>
    <w:p w:rsidR="00D010D7" w:rsidRPr="00837D8A" w:rsidRDefault="00D010D7">
      <w:pPr>
        <w:spacing w:after="0" w:line="264" w:lineRule="auto"/>
        <w:ind w:left="120"/>
        <w:jc w:val="both"/>
        <w:rPr>
          <w:lang w:val="ru-RU"/>
        </w:rPr>
      </w:pPr>
    </w:p>
    <w:p w:rsidR="00D010D7" w:rsidRPr="00837D8A" w:rsidRDefault="00936D7C">
      <w:pPr>
        <w:spacing w:after="0" w:line="264" w:lineRule="auto"/>
        <w:ind w:firstLine="600"/>
        <w:jc w:val="both"/>
        <w:rPr>
          <w:lang w:val="ru-RU"/>
        </w:rPr>
      </w:pPr>
      <w:r w:rsidRPr="00837D8A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D010D7" w:rsidRPr="00837D8A" w:rsidRDefault="00936D7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D010D7" w:rsidRPr="00837D8A" w:rsidRDefault="00936D7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D010D7" w:rsidRPr="00837D8A" w:rsidRDefault="00936D7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D010D7" w:rsidRPr="00837D8A" w:rsidRDefault="00936D7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 с учётом учебной задачи;</w:t>
      </w:r>
    </w:p>
    <w:p w:rsidR="00D010D7" w:rsidRPr="00837D8A" w:rsidRDefault="00936D7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учебной задачи;</w:t>
      </w:r>
    </w:p>
    <w:p w:rsidR="00D010D7" w:rsidRPr="00837D8A" w:rsidRDefault="00936D7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литературных явлений и процессов;</w:t>
      </w:r>
    </w:p>
    <w:p w:rsidR="00D010D7" w:rsidRPr="00837D8A" w:rsidRDefault="00936D7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аналогии;</w:t>
      </w:r>
    </w:p>
    <w:p w:rsidR="00D010D7" w:rsidRPr="00837D8A" w:rsidRDefault="00936D7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формулировать гипотезы об их взаимосвязях;</w:t>
      </w:r>
    </w:p>
    <w:p w:rsidR="00D010D7" w:rsidRPr="00837D8A" w:rsidRDefault="00936D7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D010D7" w:rsidRDefault="00936D7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010D7" w:rsidRPr="00837D8A" w:rsidRDefault="00936D7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D010D7" w:rsidRPr="00837D8A" w:rsidRDefault="00936D7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литературном образовании;</w:t>
      </w:r>
    </w:p>
    <w:p w:rsidR="00D010D7" w:rsidRPr="00837D8A" w:rsidRDefault="00936D7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D010D7" w:rsidRPr="00837D8A" w:rsidRDefault="00936D7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D010D7" w:rsidRPr="00837D8A" w:rsidRDefault="00936D7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lastRenderedPageBreak/>
        <w:t>оценивать на применимость и достоверность информацию, полученную в ходе исследования (эксперимента);</w:t>
      </w:r>
    </w:p>
    <w:p w:rsidR="00D010D7" w:rsidRPr="00837D8A" w:rsidRDefault="00936D7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D010D7" w:rsidRPr="00837D8A" w:rsidRDefault="00936D7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владеть инструментами оценки достоверности полученных выводов и обобщений;</w:t>
      </w:r>
    </w:p>
    <w:p w:rsidR="00D010D7" w:rsidRPr="00837D8A" w:rsidRDefault="00936D7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D010D7" w:rsidRDefault="00936D7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010D7" w:rsidRPr="00837D8A" w:rsidRDefault="00936D7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D010D7" w:rsidRPr="00837D8A" w:rsidRDefault="00936D7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D010D7" w:rsidRPr="00837D8A" w:rsidRDefault="00936D7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D010D7" w:rsidRPr="00837D8A" w:rsidRDefault="00936D7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D010D7" w:rsidRPr="00837D8A" w:rsidRDefault="00936D7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D010D7" w:rsidRPr="00837D8A" w:rsidRDefault="00936D7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эту информацию.</w:t>
      </w:r>
    </w:p>
    <w:p w:rsidR="00D010D7" w:rsidRPr="00837D8A" w:rsidRDefault="00936D7C">
      <w:pPr>
        <w:spacing w:after="0" w:line="264" w:lineRule="auto"/>
        <w:ind w:firstLine="600"/>
        <w:jc w:val="both"/>
        <w:rPr>
          <w:lang w:val="ru-RU"/>
        </w:rPr>
      </w:pPr>
      <w:r w:rsidRPr="00837D8A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коммуникативные действия:</w:t>
      </w:r>
    </w:p>
    <w:p w:rsidR="00D010D7" w:rsidRPr="00837D8A" w:rsidRDefault="00936D7C">
      <w:pPr>
        <w:spacing w:after="0" w:line="264" w:lineRule="auto"/>
        <w:ind w:firstLine="600"/>
        <w:jc w:val="both"/>
        <w:rPr>
          <w:lang w:val="ru-RU"/>
        </w:rPr>
      </w:pPr>
      <w:r w:rsidRPr="00837D8A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D010D7" w:rsidRPr="00837D8A" w:rsidRDefault="00936D7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D010D7" w:rsidRPr="00837D8A" w:rsidRDefault="00936D7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D010D7" w:rsidRPr="00837D8A" w:rsidRDefault="00936D7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D010D7" w:rsidRPr="00837D8A" w:rsidRDefault="00936D7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lastRenderedPageBreak/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D010D7" w:rsidRPr="00837D8A" w:rsidRDefault="00936D7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D010D7" w:rsidRPr="00837D8A" w:rsidRDefault="00936D7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D010D7" w:rsidRPr="00837D8A" w:rsidRDefault="00936D7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D010D7" w:rsidRPr="00837D8A" w:rsidRDefault="00936D7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D010D7" w:rsidRDefault="00936D7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010D7" w:rsidRPr="00837D8A" w:rsidRDefault="00936D7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D010D7" w:rsidRPr="00837D8A" w:rsidRDefault="00936D7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D010D7" w:rsidRPr="00837D8A" w:rsidRDefault="00936D7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людей;</w:t>
      </w:r>
    </w:p>
    <w:p w:rsidR="00D010D7" w:rsidRPr="00837D8A" w:rsidRDefault="00936D7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D010D7" w:rsidRPr="00837D8A" w:rsidRDefault="00936D7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D010D7" w:rsidRPr="00837D8A" w:rsidRDefault="00936D7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D010D7" w:rsidRPr="00837D8A" w:rsidRDefault="00936D7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lastRenderedPageBreak/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D010D7" w:rsidRPr="00837D8A" w:rsidRDefault="00936D7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D010D7" w:rsidRPr="00837D8A" w:rsidRDefault="00936D7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D010D7" w:rsidRPr="00837D8A" w:rsidRDefault="00936D7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D010D7" w:rsidRPr="00837D8A" w:rsidRDefault="00936D7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участниками взаимодействия на литературных занятиях;</w:t>
      </w:r>
    </w:p>
    <w:p w:rsidR="00D010D7" w:rsidRPr="00837D8A" w:rsidRDefault="00936D7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D010D7" w:rsidRPr="00837D8A" w:rsidRDefault="00936D7C">
      <w:pPr>
        <w:spacing w:after="0" w:line="264" w:lineRule="auto"/>
        <w:ind w:left="120"/>
        <w:jc w:val="both"/>
        <w:rPr>
          <w:lang w:val="ru-RU"/>
        </w:rPr>
      </w:pPr>
      <w:r w:rsidRPr="00837D8A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регулятивные действия:</w:t>
      </w:r>
    </w:p>
    <w:p w:rsidR="00D010D7" w:rsidRPr="00837D8A" w:rsidRDefault="00936D7C">
      <w:pPr>
        <w:spacing w:after="0" w:line="264" w:lineRule="auto"/>
        <w:ind w:firstLine="600"/>
        <w:jc w:val="both"/>
        <w:rPr>
          <w:lang w:val="ru-RU"/>
        </w:rPr>
      </w:pPr>
      <w:r w:rsidRPr="00837D8A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D010D7" w:rsidRPr="00837D8A" w:rsidRDefault="00936D7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D010D7" w:rsidRPr="00837D8A" w:rsidRDefault="00936D7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D010D7" w:rsidRPr="00837D8A" w:rsidRDefault="00936D7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D010D7" w:rsidRPr="00837D8A" w:rsidRDefault="00936D7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D010D7" w:rsidRPr="00837D8A" w:rsidRDefault="00936D7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D010D7" w:rsidRDefault="00936D7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010D7" w:rsidRPr="00837D8A" w:rsidRDefault="00936D7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837D8A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837D8A">
        <w:rPr>
          <w:rFonts w:ascii="Times New Roman" w:hAnsi="Times New Roman"/>
          <w:color w:val="000000"/>
          <w:sz w:val="28"/>
          <w:lang w:val="ru-RU"/>
        </w:rPr>
        <w:t xml:space="preserve"> и рефлексии в школьном литературном образовании; давать адекватную оценку учебной ситуации и предлагать план её изменения;</w:t>
      </w:r>
    </w:p>
    <w:p w:rsidR="00D010D7" w:rsidRPr="00837D8A" w:rsidRDefault="00936D7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D010D7" w:rsidRPr="00837D8A" w:rsidRDefault="00936D7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lastRenderedPageBreak/>
        <w:t>объяснять причины достижения (</w:t>
      </w:r>
      <w:proofErr w:type="spellStart"/>
      <w:r w:rsidRPr="00837D8A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837D8A">
        <w:rPr>
          <w:rFonts w:ascii="Times New Roman" w:hAnsi="Times New Roman"/>
          <w:color w:val="000000"/>
          <w:sz w:val="28"/>
          <w:lang w:val="ru-RU"/>
        </w:rPr>
        <w:t xml:space="preserve">) результатов деятельности, давать оценку приобретённому опыту, уметь находить </w:t>
      </w:r>
      <w:proofErr w:type="gramStart"/>
      <w:r w:rsidRPr="00837D8A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837D8A">
        <w:rPr>
          <w:rFonts w:ascii="Times New Roman" w:hAnsi="Times New Roman"/>
          <w:color w:val="000000"/>
          <w:sz w:val="28"/>
          <w:lang w:val="ru-RU"/>
        </w:rPr>
        <w:t xml:space="preserve"> в произошедшей ситуации;</w:t>
      </w:r>
    </w:p>
    <w:p w:rsidR="00D010D7" w:rsidRPr="00837D8A" w:rsidRDefault="00936D7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D010D7" w:rsidRDefault="00936D7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010D7" w:rsidRPr="00837D8A" w:rsidRDefault="00936D7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развивать способность различать и называть собственные эмоции, управлять ими и эмоциями других;</w:t>
      </w:r>
    </w:p>
    <w:p w:rsidR="00D010D7" w:rsidRPr="00837D8A" w:rsidRDefault="00936D7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D010D7" w:rsidRPr="00837D8A" w:rsidRDefault="00936D7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D010D7" w:rsidRPr="00837D8A" w:rsidRDefault="00936D7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эмоций.</w:t>
      </w:r>
    </w:p>
    <w:p w:rsidR="00D010D7" w:rsidRDefault="00936D7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4)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Принятие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себя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color w:val="000000"/>
          <w:sz w:val="28"/>
        </w:rPr>
        <w:t>других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010D7" w:rsidRPr="00837D8A" w:rsidRDefault="00936D7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D010D7" w:rsidRPr="00837D8A" w:rsidRDefault="00936D7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 принимать себя и других, не осуждая;</w:t>
      </w:r>
    </w:p>
    <w:p w:rsidR="00D010D7" w:rsidRPr="00837D8A" w:rsidRDefault="00936D7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проявлять открытость себе и другим;</w:t>
      </w:r>
    </w:p>
    <w:p w:rsidR="00D010D7" w:rsidRPr="00837D8A" w:rsidRDefault="00936D7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D010D7" w:rsidRPr="00837D8A" w:rsidRDefault="00D010D7">
      <w:pPr>
        <w:spacing w:after="0" w:line="264" w:lineRule="auto"/>
        <w:ind w:left="120"/>
        <w:jc w:val="both"/>
        <w:rPr>
          <w:lang w:val="ru-RU"/>
        </w:rPr>
      </w:pPr>
    </w:p>
    <w:p w:rsidR="00D010D7" w:rsidRPr="00837D8A" w:rsidRDefault="00936D7C">
      <w:pPr>
        <w:spacing w:after="0" w:line="264" w:lineRule="auto"/>
        <w:ind w:left="120"/>
        <w:jc w:val="both"/>
        <w:rPr>
          <w:lang w:val="ru-RU"/>
        </w:rPr>
      </w:pPr>
      <w:r w:rsidRPr="00837D8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010D7" w:rsidRPr="00837D8A" w:rsidRDefault="00D010D7">
      <w:pPr>
        <w:spacing w:after="0" w:line="264" w:lineRule="auto"/>
        <w:ind w:left="120"/>
        <w:jc w:val="both"/>
        <w:rPr>
          <w:lang w:val="ru-RU"/>
        </w:rPr>
      </w:pPr>
    </w:p>
    <w:p w:rsidR="00D010D7" w:rsidRPr="00837D8A" w:rsidRDefault="00E346B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936D7C" w:rsidRPr="00837D8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010D7" w:rsidRPr="00837D8A" w:rsidRDefault="00D010D7">
      <w:pPr>
        <w:spacing w:after="0" w:line="264" w:lineRule="auto"/>
        <w:ind w:left="120"/>
        <w:jc w:val="both"/>
        <w:rPr>
          <w:lang w:val="ru-RU"/>
        </w:rPr>
      </w:pPr>
    </w:p>
    <w:p w:rsidR="00D010D7" w:rsidRPr="00837D8A" w:rsidRDefault="00936D7C">
      <w:pPr>
        <w:spacing w:after="0" w:line="264" w:lineRule="auto"/>
        <w:ind w:firstLine="600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D010D7" w:rsidRPr="00837D8A" w:rsidRDefault="00936D7C">
      <w:pPr>
        <w:spacing w:after="0" w:line="264" w:lineRule="auto"/>
        <w:ind w:firstLine="600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2) понимать особенности литературы как вида словесного искусства, отличать художественный текст от текста научного, делового, публицистического;</w:t>
      </w:r>
    </w:p>
    <w:p w:rsidR="00D010D7" w:rsidRPr="00837D8A" w:rsidRDefault="00936D7C">
      <w:pPr>
        <w:spacing w:after="0" w:line="264" w:lineRule="auto"/>
        <w:ind w:firstLine="600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 xml:space="preserve">3) осуществлять элементарный смысловой и эстетический анализ произведений фольклора и художественной литературы; воспринимать, анализировать, интерпретировать и оценивать </w:t>
      </w:r>
      <w:proofErr w:type="gramStart"/>
      <w:r w:rsidRPr="00837D8A">
        <w:rPr>
          <w:rFonts w:ascii="Times New Roman" w:hAnsi="Times New Roman"/>
          <w:color w:val="000000"/>
          <w:sz w:val="28"/>
          <w:lang w:val="ru-RU"/>
        </w:rPr>
        <w:t>прочитанное</w:t>
      </w:r>
      <w:proofErr w:type="gramEnd"/>
      <w:r w:rsidRPr="00837D8A">
        <w:rPr>
          <w:rFonts w:ascii="Times New Roman" w:hAnsi="Times New Roman"/>
          <w:color w:val="000000"/>
          <w:sz w:val="28"/>
          <w:lang w:val="ru-RU"/>
        </w:rPr>
        <w:t xml:space="preserve"> (с учётом литературного развития обучающихся);</w:t>
      </w:r>
    </w:p>
    <w:p w:rsidR="00D010D7" w:rsidRPr="00837D8A" w:rsidRDefault="00936D7C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 xml:space="preserve">определять тему и главную мысль произведения, основные вопросы, поднятые автором; указывать родовую и жанровую принадлежность произведения; выявлять позицию героя и авторскую позицию; характеризовать героев-персонажей, давать их сравнительные </w:t>
      </w:r>
      <w:r w:rsidRPr="00837D8A">
        <w:rPr>
          <w:rFonts w:ascii="Times New Roman" w:hAnsi="Times New Roman"/>
          <w:color w:val="000000"/>
          <w:sz w:val="28"/>
          <w:lang w:val="ru-RU"/>
        </w:rPr>
        <w:lastRenderedPageBreak/>
        <w:t>характеристики; выявлять основные особенности языка художественного произведения, поэтической и прозаической речи;</w:t>
      </w:r>
    </w:p>
    <w:p w:rsidR="00D010D7" w:rsidRPr="00837D8A" w:rsidRDefault="00936D7C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proofErr w:type="gramStart"/>
      <w:r w:rsidRPr="00837D8A">
        <w:rPr>
          <w:rFonts w:ascii="Times New Roman" w:hAnsi="Times New Roman"/>
          <w:color w:val="000000"/>
          <w:sz w:val="28"/>
          <w:lang w:val="ru-RU"/>
        </w:rPr>
        <w:t>понимать сущность теоретико-литературных понятий и учиться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басня, послание); форма и содержание литературного произведения; тема, идея, проблематика; сюжет, композиция; стадии развития действия: экспозиция, завязка, развитие действия, кульминация, развязка;</w:t>
      </w:r>
      <w:proofErr w:type="gramEnd"/>
      <w:r w:rsidRPr="00837D8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37D8A">
        <w:rPr>
          <w:rFonts w:ascii="Times New Roman" w:hAnsi="Times New Roman"/>
          <w:color w:val="000000"/>
          <w:sz w:val="28"/>
          <w:lang w:val="ru-RU"/>
        </w:rPr>
        <w:t>повествователь, рассказчик, литературный герой (персонаж), лирический герой, речевая характеристика героя; портрет, пейзаж, художественная деталь; юмор, ирония; эпитет, метафора, сравнение; олицетворение, гипербола; антитеза, аллегория; стихотворный метр (хорей, ямб), ритм, рифма, строфа;</w:t>
      </w:r>
      <w:proofErr w:type="gramEnd"/>
    </w:p>
    <w:p w:rsidR="00D010D7" w:rsidRPr="00837D8A" w:rsidRDefault="00936D7C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:rsidR="00D010D7" w:rsidRPr="00837D8A" w:rsidRDefault="00936D7C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сюжеты разных литературных произведений, темы, проблемы, жанры (с учётом возраста и литературного развития обучающихся);</w:t>
      </w:r>
    </w:p>
    <w:p w:rsidR="00D010D7" w:rsidRPr="00837D8A" w:rsidRDefault="00936D7C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 xml:space="preserve">сопоставлять с помощью </w:t>
      </w:r>
      <w:proofErr w:type="gramStart"/>
      <w:r w:rsidRPr="00837D8A">
        <w:rPr>
          <w:rFonts w:ascii="Times New Roman" w:hAnsi="Times New Roman"/>
          <w:color w:val="000000"/>
          <w:sz w:val="28"/>
          <w:lang w:val="ru-RU"/>
        </w:rPr>
        <w:t>учителя</w:t>
      </w:r>
      <w:proofErr w:type="gramEnd"/>
      <w:r w:rsidRPr="00837D8A">
        <w:rPr>
          <w:rFonts w:ascii="Times New Roman" w:hAnsi="Times New Roman"/>
          <w:color w:val="000000"/>
          <w:sz w:val="28"/>
          <w:lang w:val="ru-RU"/>
        </w:rPr>
        <w:t xml:space="preserve">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D010D7" w:rsidRPr="00954DFE" w:rsidRDefault="00936D7C">
      <w:pPr>
        <w:spacing w:after="0" w:line="264" w:lineRule="auto"/>
        <w:ind w:firstLine="600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 xml:space="preserve">4) выразительно читать стихи и прозу, в том числе наизусть (не менее 7 поэтических произведений, не выученных ранее), передавая личное отношение к произведению </w:t>
      </w:r>
      <w:r w:rsidRPr="00954DFE">
        <w:rPr>
          <w:rFonts w:ascii="Times New Roman" w:hAnsi="Times New Roman"/>
          <w:color w:val="000000"/>
          <w:sz w:val="28"/>
          <w:lang w:val="ru-RU"/>
        </w:rPr>
        <w:t>(с учётом литературного развития, индивидуальных особенностей обучающихся);</w:t>
      </w:r>
    </w:p>
    <w:p w:rsidR="00D010D7" w:rsidRPr="00837D8A" w:rsidRDefault="00936D7C">
      <w:pPr>
        <w:spacing w:after="0" w:line="264" w:lineRule="auto"/>
        <w:ind w:firstLine="600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с помощью учителя формулировать вопросы к тексту;</w:t>
      </w:r>
    </w:p>
    <w:p w:rsidR="00D010D7" w:rsidRPr="00837D8A" w:rsidRDefault="00936D7C">
      <w:pPr>
        <w:spacing w:after="0" w:line="264" w:lineRule="auto"/>
        <w:ind w:firstLine="600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 xml:space="preserve">6) участвовать в беседе и диалоге о прочитанном произведении, давать аргументированную оценку </w:t>
      </w:r>
      <w:proofErr w:type="gramStart"/>
      <w:r w:rsidRPr="00837D8A">
        <w:rPr>
          <w:rFonts w:ascii="Times New Roman" w:hAnsi="Times New Roman"/>
          <w:color w:val="000000"/>
          <w:sz w:val="28"/>
          <w:lang w:val="ru-RU"/>
        </w:rPr>
        <w:t>прочитанному</w:t>
      </w:r>
      <w:proofErr w:type="gramEnd"/>
      <w:r w:rsidRPr="00837D8A">
        <w:rPr>
          <w:rFonts w:ascii="Times New Roman" w:hAnsi="Times New Roman"/>
          <w:color w:val="000000"/>
          <w:sz w:val="28"/>
          <w:lang w:val="ru-RU"/>
        </w:rPr>
        <w:t>;</w:t>
      </w:r>
    </w:p>
    <w:p w:rsidR="00D010D7" w:rsidRPr="00837D8A" w:rsidRDefault="00936D7C">
      <w:pPr>
        <w:spacing w:after="0" w:line="264" w:lineRule="auto"/>
        <w:ind w:firstLine="600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100 слов), писать сочинение-рассуждение по заданной теме с опорой на прочитанные произведения, аннотацию, отзыв;</w:t>
      </w:r>
    </w:p>
    <w:p w:rsidR="00D010D7" w:rsidRPr="00837D8A" w:rsidRDefault="00936D7C">
      <w:pPr>
        <w:spacing w:after="0" w:line="264" w:lineRule="auto"/>
        <w:ind w:firstLine="600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 xml:space="preserve">8) владеть умениями интерпретации и </w:t>
      </w:r>
      <w:proofErr w:type="gramStart"/>
      <w:r w:rsidRPr="00837D8A">
        <w:rPr>
          <w:rFonts w:ascii="Times New Roman" w:hAnsi="Times New Roman"/>
          <w:color w:val="000000"/>
          <w:sz w:val="28"/>
          <w:lang w:val="ru-RU"/>
        </w:rPr>
        <w:t>оценки</w:t>
      </w:r>
      <w:proofErr w:type="gramEnd"/>
      <w:r w:rsidRPr="00837D8A">
        <w:rPr>
          <w:rFonts w:ascii="Times New Roman" w:hAnsi="Times New Roman"/>
          <w:color w:val="000000"/>
          <w:sz w:val="28"/>
          <w:lang w:val="ru-RU"/>
        </w:rPr>
        <w:t xml:space="preserve"> текстуально изученных произведений фольклора, древнерусской, русской и зарубежной литературы </w:t>
      </w:r>
      <w:r w:rsidRPr="00837D8A">
        <w:rPr>
          <w:rFonts w:ascii="Times New Roman" w:hAnsi="Times New Roman"/>
          <w:color w:val="000000"/>
          <w:sz w:val="28"/>
          <w:lang w:val="ru-RU"/>
        </w:rPr>
        <w:lastRenderedPageBreak/>
        <w:t>и современных авторов с использованием методов смыслового чтения и эстетического анализа;</w:t>
      </w:r>
    </w:p>
    <w:p w:rsidR="00D010D7" w:rsidRPr="00837D8A" w:rsidRDefault="00936D7C">
      <w:pPr>
        <w:spacing w:after="0" w:line="264" w:lineRule="auto"/>
        <w:ind w:firstLine="600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D010D7" w:rsidRPr="00837D8A" w:rsidRDefault="00936D7C">
      <w:pPr>
        <w:spacing w:after="0" w:line="264" w:lineRule="auto"/>
        <w:ind w:firstLine="600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>10) планировать собственное досуговое чтение, обогащать свой круг чтения по рекомендациям учителя, в том числе за счёт произведений современной литературы для детей и подростков;</w:t>
      </w:r>
    </w:p>
    <w:p w:rsidR="00D010D7" w:rsidRPr="00837D8A" w:rsidRDefault="00936D7C">
      <w:pPr>
        <w:spacing w:after="0" w:line="264" w:lineRule="auto"/>
        <w:ind w:firstLine="600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 xml:space="preserve">11) развивать умения коллективной проектной или исследовательской деятельности под руководством учителя и учиться </w:t>
      </w:r>
      <w:proofErr w:type="gramStart"/>
      <w:r w:rsidRPr="00837D8A">
        <w:rPr>
          <w:rFonts w:ascii="Times New Roman" w:hAnsi="Times New Roman"/>
          <w:color w:val="000000"/>
          <w:sz w:val="28"/>
          <w:lang w:val="ru-RU"/>
        </w:rPr>
        <w:t>публично</w:t>
      </w:r>
      <w:proofErr w:type="gramEnd"/>
      <w:r w:rsidRPr="00837D8A">
        <w:rPr>
          <w:rFonts w:ascii="Times New Roman" w:hAnsi="Times New Roman"/>
          <w:color w:val="000000"/>
          <w:sz w:val="28"/>
          <w:lang w:val="ru-RU"/>
        </w:rPr>
        <w:t xml:space="preserve"> представлять полученные результаты;</w:t>
      </w:r>
    </w:p>
    <w:p w:rsidR="00D010D7" w:rsidRPr="00837D8A" w:rsidRDefault="00936D7C">
      <w:pPr>
        <w:spacing w:after="0" w:line="264" w:lineRule="auto"/>
        <w:ind w:firstLine="600"/>
        <w:jc w:val="both"/>
        <w:rPr>
          <w:lang w:val="ru-RU"/>
        </w:rPr>
      </w:pPr>
      <w:r w:rsidRPr="00837D8A">
        <w:rPr>
          <w:rFonts w:ascii="Times New Roman" w:hAnsi="Times New Roman"/>
          <w:color w:val="000000"/>
          <w:sz w:val="28"/>
          <w:lang w:val="ru-RU"/>
        </w:rPr>
        <w:t xml:space="preserve">12) развивать умение использовать словари и справочники, в том числе в электронной форме; пользоваться под руководством учителя электронными библиотеками и другими </w:t>
      </w:r>
      <w:proofErr w:type="spellStart"/>
      <w:r w:rsidRPr="00837D8A">
        <w:rPr>
          <w:rFonts w:ascii="Times New Roman" w:hAnsi="Times New Roman"/>
          <w:color w:val="000000"/>
          <w:sz w:val="28"/>
          <w:lang w:val="ru-RU"/>
        </w:rPr>
        <w:t>интернет-ресурсами</w:t>
      </w:r>
      <w:proofErr w:type="spellEnd"/>
      <w:r w:rsidRPr="00837D8A">
        <w:rPr>
          <w:rFonts w:ascii="Times New Roman" w:hAnsi="Times New Roman"/>
          <w:color w:val="000000"/>
          <w:sz w:val="28"/>
          <w:lang w:val="ru-RU"/>
        </w:rPr>
        <w:t>, соблюдая правила информационной безопасности.</w:t>
      </w:r>
    </w:p>
    <w:p w:rsidR="00D010D7" w:rsidRPr="00837D8A" w:rsidRDefault="00D010D7">
      <w:pPr>
        <w:spacing w:after="0" w:line="264" w:lineRule="auto"/>
        <w:ind w:left="120"/>
        <w:jc w:val="both"/>
        <w:rPr>
          <w:lang w:val="ru-RU"/>
        </w:rPr>
      </w:pPr>
    </w:p>
    <w:p w:rsidR="00D010D7" w:rsidRPr="00837D8A" w:rsidRDefault="00D010D7">
      <w:pPr>
        <w:spacing w:after="0" w:line="264" w:lineRule="auto"/>
        <w:ind w:left="120"/>
        <w:jc w:val="both"/>
        <w:rPr>
          <w:lang w:val="ru-RU"/>
        </w:rPr>
      </w:pPr>
    </w:p>
    <w:p w:rsidR="00D010D7" w:rsidRPr="00837D8A" w:rsidRDefault="00D010D7">
      <w:pPr>
        <w:rPr>
          <w:lang w:val="ru-RU"/>
        </w:rPr>
        <w:sectPr w:rsidR="00D010D7" w:rsidRPr="00837D8A">
          <w:pgSz w:w="11906" w:h="16383"/>
          <w:pgMar w:top="1134" w:right="850" w:bottom="1134" w:left="1701" w:header="720" w:footer="720" w:gutter="0"/>
          <w:cols w:space="720"/>
        </w:sectPr>
      </w:pPr>
    </w:p>
    <w:p w:rsidR="00D010D7" w:rsidRDefault="00936D7C">
      <w:pPr>
        <w:spacing w:after="0"/>
        <w:ind w:left="120"/>
      </w:pPr>
      <w:bookmarkStart w:id="25" w:name="block-5778272"/>
      <w:bookmarkEnd w:id="24"/>
      <w:r w:rsidRPr="00837D8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Pr="00E346B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496"/>
        <w:gridCol w:w="1841"/>
        <w:gridCol w:w="1910"/>
        <w:gridCol w:w="2824"/>
      </w:tblGrid>
      <w:tr w:rsidR="00D010D7">
        <w:trPr>
          <w:trHeight w:val="144"/>
          <w:tblCellSpacing w:w="20" w:type="nil"/>
        </w:trPr>
        <w:tc>
          <w:tcPr>
            <w:tcW w:w="4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010D7" w:rsidRDefault="00D010D7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10D7" w:rsidRDefault="00D010D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10D7" w:rsidRDefault="00D010D7">
            <w:pPr>
              <w:spacing w:after="0"/>
              <w:ind w:left="135"/>
            </w:pPr>
          </w:p>
        </w:tc>
      </w:tr>
      <w:tr w:rsidR="00D010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10D7" w:rsidRDefault="00D010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10D7" w:rsidRDefault="00D010D7"/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10D7" w:rsidRDefault="00D010D7">
            <w:pPr>
              <w:spacing w:after="0"/>
              <w:ind w:left="135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10D7" w:rsidRDefault="00D010D7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10D7" w:rsidRDefault="00D010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10D7" w:rsidRDefault="00D010D7"/>
        </w:tc>
      </w:tr>
      <w:tr w:rsidR="00D010D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Античная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</w:t>
            </w:r>
            <w:proofErr w:type="spellEnd"/>
          </w:p>
        </w:tc>
      </w:tr>
      <w:tr w:rsidR="00D010D7" w:rsidRPr="00660F3C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Поэмы «</w:t>
            </w:r>
            <w:proofErr w:type="spell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Илиада»</w:t>
            </w:r>
            <w:proofErr w:type="gram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,«</w:t>
            </w:r>
            <w:proofErr w:type="gramEnd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Одиссея</w:t>
            </w:r>
            <w:proofErr w:type="spellEnd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» (фрагменты)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010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10D7" w:rsidRDefault="00D010D7"/>
        </w:tc>
      </w:tr>
      <w:tr w:rsidR="00D010D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  <w:proofErr w:type="spellEnd"/>
          </w:p>
        </w:tc>
      </w:tr>
      <w:tr w:rsidR="00D010D7" w:rsidRPr="00660F3C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Былины (не менее двух). Например, «Илья Муромец и Соловей-разбойник», «Садко»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010D7" w:rsidRPr="00660F3C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баллады народов России и мира</w:t>
            </w:r>
            <w:proofErr w:type="gram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gramEnd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менее трёх песен и одной баллады), «Песнь о Роланде» (фрагменты), «Песнь о </w:t>
            </w:r>
            <w:proofErr w:type="spell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Нибелунгах</w:t>
            </w:r>
            <w:proofErr w:type="spellEnd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» (фрагменты), баллада «</w:t>
            </w:r>
            <w:proofErr w:type="spell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Аника</w:t>
            </w:r>
            <w:proofErr w:type="spellEnd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-воин»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010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10D7" w:rsidRDefault="00D010D7"/>
        </w:tc>
      </w:tr>
      <w:tr w:rsidR="00D010D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</w:t>
            </w:r>
            <w:proofErr w:type="spellEnd"/>
          </w:p>
        </w:tc>
      </w:tr>
      <w:tr w:rsidR="00D010D7" w:rsidRPr="00660F3C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«Повесть временных лет» (не менее одного фрагмента). Например, «Сказание о белгородском киселе», «Сказание о походе князя Олега на Царьград», «Предание о смерти князя Олега»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010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10D7" w:rsidRDefault="00D010D7"/>
        </w:tc>
      </w:tr>
      <w:tr w:rsidR="00D010D7" w:rsidRPr="00660F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7D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837D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D010D7" w:rsidRPr="00660F3C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трёх). «Песнь о вещем Олеге», «Зимняя дорога», «Узник», «Туча»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Роман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Дубровский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010D7" w:rsidRPr="00660F3C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«Три пальмы», «Листок», «Утёс»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010D7" w:rsidRPr="00660F3C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В. Кольцов. </w:t>
            </w:r>
            <w:proofErr w:type="gram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не менее двух).</w:t>
            </w:r>
            <w:proofErr w:type="gramEnd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Косарь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Соловей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010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10D7" w:rsidRDefault="00D010D7"/>
        </w:tc>
      </w:tr>
      <w:tr w:rsidR="00D010D7" w:rsidRPr="00660F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7D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837D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D010D7" w:rsidRPr="00660F3C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Ф. И. Тютчев. Стихотворения (не менее двух). «Есть в осени первоначальной…», «С поляны коршун поднялся…»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010D7" w:rsidRPr="00660F3C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А. А. Фет. Стихотворения (не менее двух). «Учись у них — у дуба, у берёзы…», «Я пришёл к тебе с приветом…»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010D7" w:rsidRPr="00660F3C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</w:t>
            </w:r>
            <w:proofErr w:type="spell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Бежин</w:t>
            </w:r>
            <w:proofErr w:type="spellEnd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луг»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010D7" w:rsidRPr="00660F3C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010D7" w:rsidRPr="00660F3C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Повесть «Детство» (главы)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010D7" w:rsidRPr="00660F3C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Рассказы (три по выбору). </w:t>
            </w: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Например, «Толстый и тонкий», «Хамелеон», «Смерть чиновника»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010D7" w:rsidRPr="00660F3C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А. И. Куприн. Рассказ «Чудесный доктор»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010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10D7" w:rsidRDefault="00D010D7"/>
        </w:tc>
      </w:tr>
      <w:tr w:rsidR="00D010D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ХХ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века</w:t>
            </w:r>
            <w:proofErr w:type="spellEnd"/>
          </w:p>
        </w:tc>
      </w:tr>
      <w:tr w:rsidR="00D010D7" w:rsidRPr="00660F3C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(не менее двух)</w:t>
            </w:r>
            <w:proofErr w:type="gram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апример, стихотворения С. А. Есенина, В. В. Маяковского, А. А. Блока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010D7" w:rsidRPr="00660F3C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  <w:proofErr w:type="gram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gramEnd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менее четырёх стихотворений двух поэтов), Например, стихотворения О. Ф. </w:t>
            </w:r>
            <w:proofErr w:type="spell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Берггольц</w:t>
            </w:r>
            <w:proofErr w:type="spellEnd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В. С. Высоцкого, Е. А. Евтушенко, А. С. Кушнера, Ю. Д. </w:t>
            </w:r>
            <w:proofErr w:type="spell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Левитанского</w:t>
            </w:r>
            <w:proofErr w:type="spellEnd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Ю. П. </w:t>
            </w:r>
            <w:proofErr w:type="spell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Мориц</w:t>
            </w:r>
            <w:proofErr w:type="spellEnd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, Б. Ш. Окуджавы, Д. С. Самойлова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010D7" w:rsidRPr="00660F3C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Великой Отечественной войне</w:t>
            </w:r>
            <w:proofErr w:type="gram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proofErr w:type="gramEnd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 произведения по выбору), Например, Б. Л. Васильев. «Экспонат №»; Б. П. Екимов. «Ночь исцеления»; А. В. </w:t>
            </w:r>
            <w:proofErr w:type="spell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Жвалевский</w:t>
            </w:r>
            <w:proofErr w:type="spellEnd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Е. Б. Пастернак. «Правдивая история Деда Мороза» (глава «Очень страшный 1942 Новый год» и др.)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010D7" w:rsidRPr="00660F3C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</w:t>
            </w:r>
            <w:proofErr w:type="gram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французского</w:t>
            </w:r>
            <w:proofErr w:type="gramEnd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010D7" w:rsidRPr="00660F3C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отечественных писателей на тему взросления человека</w:t>
            </w:r>
            <w:proofErr w:type="gram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gramEnd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менее двух), Например, Р. П. Погодин. «Кирпичные острова»; Р. И. </w:t>
            </w:r>
            <w:proofErr w:type="spell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Фраерман</w:t>
            </w:r>
            <w:proofErr w:type="spellEnd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«Дикая собака Динго, или Повесть о первой любви»; Ю. И. Коваль.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лёгкая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010D7" w:rsidRPr="00660F3C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современных отечественных писателей-фантастов. (не менее двух)</w:t>
            </w:r>
            <w:proofErr w:type="gram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апример, А. В. </w:t>
            </w:r>
            <w:proofErr w:type="spell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Жвалевский</w:t>
            </w:r>
            <w:proofErr w:type="spellEnd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Е. Б. Пастернак. «Время всегда хорошее»; В. В. </w:t>
            </w:r>
            <w:proofErr w:type="spell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Ледерман</w:t>
            </w:r>
            <w:proofErr w:type="spellEnd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«Календарь </w:t>
            </w:r>
            <w:proofErr w:type="spell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м</w:t>
            </w:r>
            <w:proofErr w:type="gram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а</w:t>
            </w:r>
            <w:proofErr w:type="spellEnd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(</w:t>
            </w:r>
            <w:proofErr w:type="gramEnd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й)я»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010D7" w:rsidRPr="00660F3C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народов Российской Федерации. Стихотворения (два по выбору)</w:t>
            </w:r>
            <w:proofErr w:type="gram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010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10D7" w:rsidRDefault="00D010D7"/>
        </w:tc>
      </w:tr>
      <w:tr w:rsidR="00D010D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</w:tr>
      <w:tr w:rsidR="00D010D7" w:rsidRPr="00660F3C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Д. Дефо. «Робинзон Крузо»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010D7" w:rsidRPr="00660F3C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Дж. Свифт. «Путешествия Гулливера»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010D7" w:rsidRPr="00660F3C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зарубежных писателей на тему взросления человека. (не менее двух)</w:t>
            </w:r>
            <w:proofErr w:type="gram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апример, Ж. Верн. «Дети капитана Гранта» (главы по выбору); Х. Ли. «Убить пересмешника» (главы по выбору)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010D7" w:rsidRPr="00660F3C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современных зарубежных писателей-фантастов. (не менее двух)</w:t>
            </w:r>
            <w:proofErr w:type="gram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апример, Дж. К. Роулинг. «Гарри Поттер» (главы по выбору), Д. У. Джонс. «Дом с характером»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010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10D7" w:rsidRDefault="00D010D7"/>
        </w:tc>
      </w:tr>
      <w:tr w:rsidR="00D010D7" w:rsidRPr="00660F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010D7" w:rsidRPr="00660F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Внеклассное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010D7" w:rsidRPr="00660F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010D7" w:rsidRPr="00660F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010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010D7" w:rsidRDefault="00936D7C" w:rsidP="00E346B8">
            <w:pPr>
              <w:spacing w:after="0"/>
              <w:ind w:left="135"/>
              <w:jc w:val="center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 w:rsidR="00E346B8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010D7" w:rsidRDefault="00D010D7"/>
        </w:tc>
      </w:tr>
    </w:tbl>
    <w:p w:rsidR="00D010D7" w:rsidRDefault="00D010D7">
      <w:pPr>
        <w:sectPr w:rsidR="00D010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010D7" w:rsidRDefault="00936D7C">
      <w:pPr>
        <w:spacing w:after="0"/>
        <w:ind w:left="120"/>
      </w:pPr>
      <w:bookmarkStart w:id="26" w:name="block-5778273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8"/>
        <w:gridCol w:w="3978"/>
        <w:gridCol w:w="999"/>
        <w:gridCol w:w="1841"/>
        <w:gridCol w:w="1910"/>
        <w:gridCol w:w="1423"/>
        <w:gridCol w:w="2861"/>
      </w:tblGrid>
      <w:tr w:rsidR="00D010D7" w:rsidTr="00C70D50">
        <w:trPr>
          <w:trHeight w:val="144"/>
          <w:tblCellSpacing w:w="20" w:type="nil"/>
        </w:trPr>
        <w:tc>
          <w:tcPr>
            <w:tcW w:w="10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010D7" w:rsidRDefault="00D010D7">
            <w:pPr>
              <w:spacing w:after="0"/>
              <w:ind w:left="135"/>
            </w:pPr>
          </w:p>
        </w:tc>
        <w:tc>
          <w:tcPr>
            <w:tcW w:w="39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10D7" w:rsidRDefault="00D010D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10D7" w:rsidRDefault="00D010D7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10D7" w:rsidRDefault="00D010D7">
            <w:pPr>
              <w:spacing w:after="0"/>
              <w:ind w:left="135"/>
            </w:pPr>
          </w:p>
        </w:tc>
      </w:tr>
      <w:tr w:rsidR="00D010D7" w:rsidTr="00C70D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10D7" w:rsidRDefault="00D010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10D7" w:rsidRDefault="00D010D7"/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10D7" w:rsidRDefault="00D010D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10D7" w:rsidRDefault="00D010D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10D7" w:rsidRDefault="00D010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10D7" w:rsidRDefault="00D010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10D7" w:rsidRDefault="00D010D7"/>
        </w:tc>
      </w:tr>
      <w:tr w:rsidR="00D010D7" w:rsidRPr="00660F3C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в курс литературы 6 класса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010D7" w:rsidRPr="00660F3C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Античная литература. Гомер. Поэмы «Илиада» и «Одиссея»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D010D7" w:rsidRPr="00660F3C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Поэма «Илиада». Образы Ахилла и Гектора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abbc</w:t>
              </w:r>
              <w:proofErr w:type="spellEnd"/>
            </w:hyperlink>
          </w:p>
        </w:tc>
      </w:tr>
      <w:tr w:rsidR="00D010D7" w:rsidRPr="00660F3C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Гомер. Поэма «Одиссея» (фрагменты).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Одиссея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010D7" w:rsidRPr="00660F3C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Отражение древнегреческих мифов в поэмах Гомера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010D7" w:rsidRPr="00660F3C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Былины</w:t>
            </w:r>
            <w:proofErr w:type="gram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.(</w:t>
            </w:r>
            <w:proofErr w:type="gramEnd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 менее двух), например, «Илья Муромец и Соловей-разбойник», «Садко».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010D7" w:rsidRPr="00660F3C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Былина «Илья Муромец и Соловей-разбойник». Идейно-тематическое содержание, особенности композиции, образы.</w:t>
            </w:r>
          </w:p>
          <w:p w:rsidR="00954DFE" w:rsidRPr="00837D8A" w:rsidRDefault="00954DF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D010D7" w:rsidRPr="00660F3C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Тематика русских былин. Традиции в изображении богатырей. Былина «</w:t>
            </w:r>
            <w:proofErr w:type="spell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Вольга</w:t>
            </w:r>
            <w:proofErr w:type="spellEnd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Микула </w:t>
            </w:r>
            <w:proofErr w:type="spell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Селянинович</w:t>
            </w:r>
            <w:proofErr w:type="spellEnd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010D7" w:rsidRPr="00660F3C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Былина «Садко». Особенность былинного эпоса Новгородского цикла.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Садко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010D7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былины. Особенности жанра, изобразительно-выразительные средства.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богатыри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</w:pPr>
          </w:p>
        </w:tc>
      </w:tr>
      <w:tr w:rsidR="00D010D7" w:rsidRPr="00660F3C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народная песня. Жанровое своеобразие. Русские народные песни в художественной литературе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706</w:t>
              </w:r>
            </w:hyperlink>
          </w:p>
        </w:tc>
      </w:tr>
      <w:tr w:rsidR="00D010D7" w:rsidRPr="00660F3C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Pr="00E346B8" w:rsidRDefault="00954DFE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народная песня. Жанровое своеобразие. Русские народные песни в художественной литературе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 w:rsidRPr="00E346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010D7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Баллада «</w:t>
            </w:r>
            <w:proofErr w:type="spell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Аника</w:t>
            </w:r>
            <w:proofErr w:type="spellEnd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-воин». Специфика русской народной баллады.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</w:pPr>
          </w:p>
        </w:tc>
      </w:tr>
      <w:tr w:rsidR="00D010D7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баллады в мировой литературе. Баллада Р. Л. Стивенсона "Вересковый мёд".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</w:pPr>
          </w:p>
        </w:tc>
      </w:tr>
      <w:tr w:rsidR="00D010D7" w:rsidRPr="00660F3C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баллады в мировой литературе. Баллады Ф. Шиллера «Кубок», "Перчатка".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своеобразие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D010D7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разделу "Фольклор". Отражение фольклорных жанров в литературе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</w:pPr>
          </w:p>
        </w:tc>
      </w:tr>
      <w:tr w:rsidR="00D010D7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Викторина по разделу "Фольклор"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</w:pPr>
          </w:p>
        </w:tc>
      </w:tr>
      <w:tr w:rsidR="00D010D7" w:rsidRPr="00660F3C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Древнерусская литература: основные жанры и их особенности. Летопись «Повесть временных лет». История создания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</w:t>
              </w:r>
            </w:hyperlink>
          </w:p>
        </w:tc>
      </w:tr>
      <w:tr w:rsidR="00D010D7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«Повесть временных лет»: не менее одного фрагмента, например, «Сказание о белгородском киселе».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фрагмента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</w:pPr>
          </w:p>
        </w:tc>
      </w:tr>
      <w:tr w:rsidR="00D010D7" w:rsidRPr="00660F3C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«Повесть временных лет»: «Сказание о походе князя Олега на </w:t>
            </w:r>
            <w:proofErr w:type="gram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Царь-град</w:t>
            </w:r>
            <w:proofErr w:type="gramEnd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», «Предание о смерти князя Олега».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фрагментов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летописи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героев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D010D7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Древнерусская литература. Самостоятельный анализ фрагмента из «Повести </w:t>
            </w: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временных лет» по выбору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</w:pPr>
          </w:p>
        </w:tc>
      </w:tr>
      <w:tr w:rsidR="00D010D7" w:rsidRPr="00660F3C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«Песнь о вещем Олеге». Связь с фрагментом "Повести временных лет"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010D7" w:rsidRPr="00660F3C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«Зимняя дорога», «Туча»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лирика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поэта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010D7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Стихотворение «Узник».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изображения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</w:pPr>
          </w:p>
        </w:tc>
      </w:tr>
      <w:tr w:rsidR="00D010D7" w:rsidRPr="00660F3C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660F3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й у</w:t>
            </w:r>
            <w:r w:rsidR="00936D7C"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рок. Двусложные размеры стиха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</w:t>
              </w:r>
            </w:hyperlink>
          </w:p>
        </w:tc>
      </w:tr>
      <w:tr w:rsidR="00D010D7" w:rsidRPr="00660F3C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Роман «Дубровский». История создания, тема, идея произведения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010D7" w:rsidRPr="00660F3C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фабула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</w:t>
              </w:r>
            </w:hyperlink>
          </w:p>
        </w:tc>
      </w:tr>
      <w:tr w:rsidR="00D010D7" w:rsidRPr="00660F3C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История любви Владимира и Маши.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героя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010D7" w:rsidRPr="00660F3C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"Дубровский". Противостояние Владимира и Троекурова. Роль второстепенных персонажей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D010D7" w:rsidRPr="00660F3C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романа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D010D7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Подготовка к домашнему сочинению по роману </w:t>
            </w:r>
            <w:proofErr w:type="spell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А.С.Пушкина</w:t>
            </w:r>
            <w:proofErr w:type="spellEnd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"Дубровский"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</w:pPr>
          </w:p>
        </w:tc>
      </w:tr>
      <w:tr w:rsidR="00D010D7" w:rsidRPr="00660F3C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А.С. Пушкина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</w:p>
        </w:tc>
      </w:tr>
      <w:tr w:rsidR="00D010D7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Любимое произведение </w:t>
            </w:r>
            <w:proofErr w:type="spell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А.С.Пушкина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</w:pPr>
          </w:p>
        </w:tc>
      </w:tr>
      <w:tr w:rsidR="00D010D7" w:rsidRPr="00660F3C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"Три пальмы", "Утес", "Листок". История создания, тематика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010D7" w:rsidRPr="00660F3C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"Три пальмы", "Утес", "Листок". Лирический герой, его чувства и переживания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010D7" w:rsidRPr="00660F3C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"Три пальмы", "Утес", "Листок". Художественные средства выразительности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D010D7" w:rsidRPr="00660F3C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Трехсложные стихотворные размеры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538</w:t>
              </w:r>
            </w:hyperlink>
          </w:p>
        </w:tc>
      </w:tr>
      <w:tr w:rsidR="00D010D7" w:rsidRPr="00660F3C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В. Кольцов. Стихотворения (не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Косарь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",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Соловей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Тематика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D010D7" w:rsidRPr="00660F3C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В. Кольцов. Стихотворения "Косарь", "Соловей". Художественные средства </w:t>
            </w: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воплощения авторского замысла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010D7" w:rsidRPr="00660F3C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 И. Тютчев. Стихотворения (не менее двух) "Есть в осени первоначальной…", "С поляны коршун поднялся…".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произведений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920</w:t>
              </w:r>
            </w:hyperlink>
          </w:p>
        </w:tc>
      </w:tr>
      <w:tr w:rsidR="00D010D7" w:rsidRPr="00660F3C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Ф. И. Тютчев. Стихотворение «С поляны коршун поднялся…». Лирический герой и средства художественной изобразительности в произведении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D010D7" w:rsidRPr="00660F3C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Стихотворение (не менее двух), «Учись у них — у дуба, у берёзы…», «Я пришел к тебе с приветом…»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поэта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D010D7" w:rsidRPr="00660F3C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Стихотворения «Я пришёл к тебе с приветом…», «Учись у них — у дуба, у берёзы…».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Своеобразие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поэта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010D7" w:rsidRPr="00660F3C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М.Ю. Лермонтова, А. В. Кольцова, Ф.И. Тютчева, А.А. Фета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010D7" w:rsidRPr="00660F3C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И. С. Тургенев. Сборник рассказов "Записки охотника". Рассказ "</w:t>
            </w:r>
            <w:proofErr w:type="spell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Бежин</w:t>
            </w:r>
            <w:proofErr w:type="spellEnd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луг".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010D7" w:rsidRPr="00660F3C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</w:t>
            </w:r>
            <w:proofErr w:type="spell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Бежин</w:t>
            </w:r>
            <w:proofErr w:type="spellEnd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луг».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010D7" w:rsidRPr="00660F3C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bookmarkStart w:id="27" w:name="_GoBack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</w:t>
            </w:r>
            <w:proofErr w:type="spell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Тургенев</w:t>
            </w:r>
            <w:proofErr w:type="gram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.Р</w:t>
            </w:r>
            <w:proofErr w:type="gramEnd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ассказ</w:t>
            </w:r>
            <w:proofErr w:type="spellEnd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</w:t>
            </w:r>
            <w:proofErr w:type="spell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Бежин</w:t>
            </w:r>
            <w:proofErr w:type="spellEnd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луг». Портрет и пейзаж в литературном произведении</w:t>
            </w:r>
            <w:bookmarkEnd w:id="27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D010D7" w:rsidRPr="00660F3C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«Левша». Художественные и жанровые особенности произведения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010D7" w:rsidRPr="00660F3C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«Левша»: образ главного героя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D010D7" w:rsidRPr="00660F3C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«Левша»: авторское отношение к герою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010D7" w:rsidRPr="00660F3C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по творчеству И.С. Тургенева, Н. </w:t>
            </w:r>
            <w:proofErr w:type="spell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С.Лескова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010D7" w:rsidRPr="00660F3C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Повесть «Детство» (главы).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D010D7" w:rsidRPr="00660F3C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Повесть «Детство» (главы).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повести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010D7" w:rsidRPr="00660F3C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 Н. Толстой. Повесть «Детство» (главы). Образы родителей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010D7" w:rsidRPr="00660F3C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Л. Н. Толстой. Повесть «Детство» (главы). Образы Карла </w:t>
            </w:r>
            <w:proofErr w:type="spell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Иваныча</w:t>
            </w:r>
            <w:proofErr w:type="spellEnd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Натальи </w:t>
            </w:r>
            <w:proofErr w:type="spell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Савишны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010D7" w:rsidRPr="00660F3C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по теме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D010D7" w:rsidRPr="00660F3C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Рассказы (три по выбору). «Толстый и тонкий», «Смерть чиновника», "Хамелеон".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маленького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010D7" w:rsidRPr="00660F3C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 «Хамелеон».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Юмор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ирония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комического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D010D7" w:rsidRPr="00660F3C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Проблема истинных и ложных ценностей в рассказах писателя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D010D7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 П. Чехов. Художественные средства и приёмы изображения в рассказах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</w:pPr>
          </w:p>
        </w:tc>
      </w:tr>
      <w:tr w:rsidR="00D010D7" w:rsidRPr="00660F3C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И. Куприн. Рассказ «Чудесный доктор».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D010D7" w:rsidRPr="00660F3C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И. Куприн. Рассказ «Чудесный доктор».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D010D7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 А. И. Куприн. Рассказ «Чудесный доктор». Смысл названия рассказа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</w:pPr>
          </w:p>
        </w:tc>
      </w:tr>
      <w:tr w:rsidR="00D010D7" w:rsidRPr="00660F3C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А.П. Чехова, А.И. Куприна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010D7" w:rsidRPr="00660F3C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начала ХХ века. А. А. Блок. Стихотворения «О, весна, без конца и без краю…», «Лениво и </w:t>
            </w: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тяжко плывут облака…», «Встану я в утро туманное…»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010D7" w:rsidRPr="00660F3C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начала ХХ </w:t>
            </w:r>
            <w:proofErr w:type="spell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века</w:t>
            </w:r>
            <w:proofErr w:type="gram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.С</w:t>
            </w:r>
            <w:proofErr w:type="spellEnd"/>
            <w:proofErr w:type="gramEnd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. А. Есенин. Стихотворения «Гой ты, Русь, моя родная…», «Низкий дом с голубыми ставнями», « Я покинул родимый дом…», «Топи да болота»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010D7" w:rsidRPr="00660F3C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В. В. Маяковский. Стихотворения «Хорошее отношение к лошадям», «Необычайное приключение, бывшее с Владимиром Маяковским летом на даче»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010D7" w:rsidRPr="00660F3C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  <w:proofErr w:type="gram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.(</w:t>
            </w:r>
            <w:proofErr w:type="gramEnd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 менее четырёх стихотворений двух поэтов). Например, стихотворения </w:t>
            </w:r>
            <w:proofErr w:type="spell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О.Ф.Берггольц</w:t>
            </w:r>
            <w:proofErr w:type="spellEnd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В.С.Высоцкого</w:t>
            </w:r>
            <w:proofErr w:type="spellEnd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Е.А.Евтушенко</w:t>
            </w:r>
            <w:proofErr w:type="spellEnd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А.С.Кушнера</w:t>
            </w:r>
            <w:proofErr w:type="spellEnd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Ю.Д.Левитанского</w:t>
            </w:r>
            <w:proofErr w:type="spellEnd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Ю.П.Мориц</w:t>
            </w:r>
            <w:proofErr w:type="spellEnd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Б.Ш.Окуджавы</w:t>
            </w:r>
            <w:proofErr w:type="spellEnd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Д.С.Самойлова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010D7" w:rsidRPr="00660F3C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  <w:proofErr w:type="gram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.(</w:t>
            </w:r>
            <w:proofErr w:type="gramEnd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 менее четырёх стихотворений двух поэтов). Например, стихотворения </w:t>
            </w:r>
            <w:proofErr w:type="spell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О.Ф.Берггольц</w:t>
            </w:r>
            <w:proofErr w:type="spellEnd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В.С.Высоцкого</w:t>
            </w:r>
            <w:proofErr w:type="spellEnd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Е.А.Евтушенко</w:t>
            </w:r>
            <w:proofErr w:type="spellEnd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А.С.Кушнера</w:t>
            </w:r>
            <w:proofErr w:type="spellEnd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Ю.Д.Левитанского</w:t>
            </w:r>
            <w:proofErr w:type="spellEnd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Ю.П.Мориц</w:t>
            </w:r>
            <w:proofErr w:type="spellEnd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Б.Ш.Окуджавы</w:t>
            </w:r>
            <w:proofErr w:type="spellEnd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Д.С.Самойлова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30170</w:t>
              </w:r>
            </w:hyperlink>
          </w:p>
        </w:tc>
      </w:tr>
      <w:tr w:rsidR="00D010D7" w:rsidRPr="00660F3C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  <w:proofErr w:type="gram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.(</w:t>
            </w:r>
            <w:proofErr w:type="gramEnd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 менее четырёх стихотворений двух поэтов). Например, стихотворения </w:t>
            </w:r>
            <w:proofErr w:type="spell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О.Ф.Берггольц</w:t>
            </w:r>
            <w:proofErr w:type="spellEnd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В.С.Высоцкого</w:t>
            </w:r>
            <w:proofErr w:type="spellEnd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Е.А.Евтушенко</w:t>
            </w:r>
            <w:proofErr w:type="spellEnd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А.С.Кушнера</w:t>
            </w:r>
            <w:proofErr w:type="spellEnd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Ю.Д.Левитанского</w:t>
            </w:r>
            <w:proofErr w:type="spellEnd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Ю.П.Мориц</w:t>
            </w:r>
            <w:proofErr w:type="spellEnd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Б.Ш.Окуджавы</w:t>
            </w:r>
            <w:proofErr w:type="spellEnd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Д.С.Самойлова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30288</w:t>
              </w:r>
            </w:hyperlink>
          </w:p>
        </w:tc>
      </w:tr>
      <w:tr w:rsidR="00D010D7" w:rsidRPr="00660F3C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по теме «Русская поэзия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D010D7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Великой Отечественной войне. Обзор</w:t>
            </w:r>
            <w:proofErr w:type="gram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proofErr w:type="gramEnd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 произведения по выбору, например, Б. Л. Васильев. «Экспонат №...»; Б. П. Екимов. «Ночь исцеления», А. В. </w:t>
            </w:r>
            <w:proofErr w:type="spell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Жвалевский</w:t>
            </w:r>
            <w:proofErr w:type="spellEnd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Е. Б. Пастернак. «Правдивая история Деда Мороза» (глава "Очень страшный 1942 Новый год") и др.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</w:pPr>
          </w:p>
        </w:tc>
      </w:tr>
      <w:tr w:rsidR="00D010D7" w:rsidRPr="00660F3C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Тематика, идейно-художественное содержание произведения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30620</w:t>
              </w:r>
            </w:hyperlink>
          </w:p>
        </w:tc>
      </w:tr>
      <w:tr w:rsidR="00D010D7" w:rsidRPr="00660F3C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</w:t>
            </w:r>
            <w:proofErr w:type="gram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французского</w:t>
            </w:r>
            <w:proofErr w:type="gramEnd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послевоенного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010D7" w:rsidRPr="00660F3C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</w:t>
            </w:r>
            <w:proofErr w:type="gram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французского</w:t>
            </w:r>
            <w:proofErr w:type="gramEnd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героя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010D7" w:rsidRPr="00660F3C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В. Г. Распутин. Рассказ «Уроки </w:t>
            </w:r>
            <w:proofErr w:type="gram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французского</w:t>
            </w:r>
            <w:proofErr w:type="gramEnd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». Нравственная проблематика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010D7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на тему взросления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Обзор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произведений.не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двух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</w:pPr>
          </w:p>
        </w:tc>
      </w:tr>
      <w:tr w:rsidR="00D010D7" w:rsidRPr="00660F3C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Р. П. Погодин. Идейно-художественная особенность рассказов из книги «Кирпичные острова»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010D7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 И. </w:t>
            </w:r>
            <w:proofErr w:type="spell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Фраерман</w:t>
            </w:r>
            <w:proofErr w:type="spellEnd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«Дикая собака Динго, или Повесть о первой любви».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повести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</w:pPr>
          </w:p>
        </w:tc>
      </w:tr>
      <w:tr w:rsidR="00D010D7" w:rsidRPr="00660F3C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Ю. И. Коваль. Повесть «Самая лёгкая лодка в мире».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010D7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отечественных писателей-фантастов. (не менее двух). </w:t>
            </w:r>
            <w:proofErr w:type="spell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</w:t>
            </w:r>
            <w:proofErr w:type="gram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,А</w:t>
            </w:r>
            <w:proofErr w:type="spellEnd"/>
            <w:proofErr w:type="gramEnd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В. </w:t>
            </w:r>
            <w:proofErr w:type="spell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Жвалевский</w:t>
            </w:r>
            <w:proofErr w:type="spellEnd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Е. Б. Пастернак. </w:t>
            </w:r>
            <w:r w:rsidRPr="00E346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Повесть «Время всегда хорошее».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произведении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</w:pPr>
          </w:p>
        </w:tc>
      </w:tr>
      <w:tr w:rsidR="00D010D7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В. </w:t>
            </w:r>
            <w:proofErr w:type="spell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Жвалевский</w:t>
            </w:r>
            <w:proofErr w:type="spellEnd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Е. Б. Пастернак. Повесть «Время всегда хорошее». Нравственный выбор героев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</w:pPr>
          </w:p>
        </w:tc>
      </w:tr>
      <w:tr w:rsidR="00D010D7" w:rsidRPr="00660F3C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В. </w:t>
            </w:r>
            <w:proofErr w:type="spell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Ледерман</w:t>
            </w:r>
            <w:proofErr w:type="spellEnd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«Календарь </w:t>
            </w:r>
            <w:proofErr w:type="spell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м</w:t>
            </w:r>
            <w:proofErr w:type="gram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а</w:t>
            </w:r>
            <w:proofErr w:type="spellEnd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(</w:t>
            </w:r>
            <w:proofErr w:type="gramEnd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й)я».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010D7" w:rsidRPr="00660F3C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В. </w:t>
            </w:r>
            <w:proofErr w:type="spell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Ледерман</w:t>
            </w:r>
            <w:proofErr w:type="spellEnd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«Календарь </w:t>
            </w:r>
            <w:proofErr w:type="spell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м</w:t>
            </w:r>
            <w:proofErr w:type="gramStart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а</w:t>
            </w:r>
            <w:proofErr w:type="spellEnd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(</w:t>
            </w:r>
            <w:proofErr w:type="gramEnd"/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й)я».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010D7" w:rsidRPr="00660F3C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Российской Федерации. Стихотворения 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010D7" w:rsidRPr="00660F3C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Лирический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герой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010D7" w:rsidRPr="00660F3C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идея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010D7" w:rsidRPr="00660F3C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героя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010D7" w:rsidRPr="00660F3C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32574</w:t>
              </w:r>
            </w:hyperlink>
          </w:p>
        </w:tc>
      </w:tr>
      <w:tr w:rsidR="00D010D7" w:rsidRPr="00660F3C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010D7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</w:pPr>
          </w:p>
        </w:tc>
      </w:tr>
      <w:tr w:rsidR="00D010D7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героя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</w:pPr>
          </w:p>
        </w:tc>
      </w:tr>
      <w:tr w:rsidR="00D010D7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Х. Ли. Роман «Убить пересмешника» (главы 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</w:pPr>
          </w:p>
        </w:tc>
      </w:tr>
      <w:tr w:rsidR="00D010D7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</w:t>
            </w: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писателей на тему взросления человека. Х. Ли. Роман «Убить пересмешника» (главы 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названия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13.05.2025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</w:pPr>
          </w:p>
        </w:tc>
      </w:tr>
      <w:tr w:rsidR="00D010D7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зарубежных писателей на тему взросления человека (по выбору)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</w:pPr>
          </w:p>
        </w:tc>
      </w:tr>
      <w:tr w:rsidR="00D010D7" w:rsidRPr="00660F3C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по теме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D010D7" w:rsidRPr="00660F3C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современных зарубежных писателей-фантастов. Дж. К. Роулинг. Роман «Гарри Поттер» (главы по выбору) Тема, идея, проблематика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010D7" w:rsidRPr="00660F3C" w:rsidTr="00C70D50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зарубежных писателей-фантастов. Дж. К. Роулинг. Роман «Гарри Поттер» (главы 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D010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837D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33140</w:t>
              </w:r>
            </w:hyperlink>
          </w:p>
        </w:tc>
      </w:tr>
      <w:tr w:rsidR="00D010D7" w:rsidTr="00C70D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10D7" w:rsidRPr="00837D8A" w:rsidRDefault="00936D7C">
            <w:pPr>
              <w:spacing w:after="0"/>
              <w:ind w:left="135"/>
              <w:rPr>
                <w:lang w:val="ru-RU"/>
              </w:rPr>
            </w:pPr>
            <w:r w:rsidRPr="00837D8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010D7" w:rsidRDefault="00887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98</w:t>
            </w:r>
            <w:r w:rsidR="00936D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0D7" w:rsidRDefault="00936D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10D7" w:rsidRDefault="00D010D7"/>
        </w:tc>
      </w:tr>
    </w:tbl>
    <w:p w:rsidR="00D010D7" w:rsidRDefault="00D010D7">
      <w:pPr>
        <w:sectPr w:rsidR="00D010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010D7" w:rsidRPr="00837D8A" w:rsidRDefault="00D010D7">
      <w:pPr>
        <w:spacing w:after="0" w:line="480" w:lineRule="auto"/>
        <w:ind w:left="120"/>
        <w:rPr>
          <w:lang w:val="ru-RU"/>
        </w:rPr>
      </w:pPr>
      <w:bookmarkStart w:id="28" w:name="block-5778277"/>
      <w:bookmarkEnd w:id="26"/>
    </w:p>
    <w:p w:rsidR="00D010D7" w:rsidRPr="00837D8A" w:rsidRDefault="00D010D7">
      <w:pPr>
        <w:rPr>
          <w:lang w:val="ru-RU"/>
        </w:rPr>
        <w:sectPr w:rsidR="00D010D7" w:rsidRPr="00837D8A">
          <w:pgSz w:w="11906" w:h="16383"/>
          <w:pgMar w:top="1134" w:right="850" w:bottom="1134" w:left="1701" w:header="720" w:footer="720" w:gutter="0"/>
          <w:cols w:space="720"/>
        </w:sectPr>
      </w:pPr>
    </w:p>
    <w:bookmarkEnd w:id="28"/>
    <w:p w:rsidR="00936D7C" w:rsidRPr="00837D8A" w:rsidRDefault="00936D7C">
      <w:pPr>
        <w:rPr>
          <w:lang w:val="ru-RU"/>
        </w:rPr>
      </w:pPr>
    </w:p>
    <w:sectPr w:rsidR="00936D7C" w:rsidRPr="00837D8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614E3"/>
    <w:multiLevelType w:val="multilevel"/>
    <w:tmpl w:val="EC0C22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EA0C18"/>
    <w:multiLevelType w:val="multilevel"/>
    <w:tmpl w:val="5FB416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650943"/>
    <w:multiLevelType w:val="multilevel"/>
    <w:tmpl w:val="055C06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9F3AC6"/>
    <w:multiLevelType w:val="multilevel"/>
    <w:tmpl w:val="09E63A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BA41F9"/>
    <w:multiLevelType w:val="multilevel"/>
    <w:tmpl w:val="495EEF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8C7329A"/>
    <w:multiLevelType w:val="multilevel"/>
    <w:tmpl w:val="D9B6AC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A1E2822"/>
    <w:multiLevelType w:val="multilevel"/>
    <w:tmpl w:val="D124FD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9D8109C"/>
    <w:multiLevelType w:val="multilevel"/>
    <w:tmpl w:val="EDBA7A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F3F35FC"/>
    <w:multiLevelType w:val="multilevel"/>
    <w:tmpl w:val="68FE68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874081D"/>
    <w:multiLevelType w:val="multilevel"/>
    <w:tmpl w:val="D5F008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C3F0A34"/>
    <w:multiLevelType w:val="multilevel"/>
    <w:tmpl w:val="2E12C1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E8D67B6"/>
    <w:multiLevelType w:val="multilevel"/>
    <w:tmpl w:val="199830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34E5705"/>
    <w:multiLevelType w:val="multilevel"/>
    <w:tmpl w:val="563C9A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0B44D94"/>
    <w:multiLevelType w:val="multilevel"/>
    <w:tmpl w:val="DDB4FF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2901A5E"/>
    <w:multiLevelType w:val="multilevel"/>
    <w:tmpl w:val="71FC6C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9EF68D2"/>
    <w:multiLevelType w:val="multilevel"/>
    <w:tmpl w:val="1C4E3C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BCC6161"/>
    <w:multiLevelType w:val="multilevel"/>
    <w:tmpl w:val="20EE9A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F2E35ED"/>
    <w:multiLevelType w:val="multilevel"/>
    <w:tmpl w:val="FF3E78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2120E5E"/>
    <w:multiLevelType w:val="multilevel"/>
    <w:tmpl w:val="BDDC5A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A464B9E"/>
    <w:multiLevelType w:val="multilevel"/>
    <w:tmpl w:val="407AEA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82D269C"/>
    <w:multiLevelType w:val="multilevel"/>
    <w:tmpl w:val="C862F0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B9B2AC2"/>
    <w:multiLevelType w:val="multilevel"/>
    <w:tmpl w:val="35901F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EB66676"/>
    <w:multiLevelType w:val="multilevel"/>
    <w:tmpl w:val="2F369F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22"/>
  </w:num>
  <w:num w:numId="4">
    <w:abstractNumId w:val="4"/>
  </w:num>
  <w:num w:numId="5">
    <w:abstractNumId w:val="15"/>
  </w:num>
  <w:num w:numId="6">
    <w:abstractNumId w:val="7"/>
  </w:num>
  <w:num w:numId="7">
    <w:abstractNumId w:val="14"/>
  </w:num>
  <w:num w:numId="8">
    <w:abstractNumId w:val="18"/>
  </w:num>
  <w:num w:numId="9">
    <w:abstractNumId w:val="13"/>
  </w:num>
  <w:num w:numId="10">
    <w:abstractNumId w:val="17"/>
  </w:num>
  <w:num w:numId="11">
    <w:abstractNumId w:val="8"/>
  </w:num>
  <w:num w:numId="12">
    <w:abstractNumId w:val="12"/>
  </w:num>
  <w:num w:numId="13">
    <w:abstractNumId w:val="3"/>
  </w:num>
  <w:num w:numId="14">
    <w:abstractNumId w:val="20"/>
  </w:num>
  <w:num w:numId="15">
    <w:abstractNumId w:val="9"/>
  </w:num>
  <w:num w:numId="16">
    <w:abstractNumId w:val="10"/>
  </w:num>
  <w:num w:numId="17">
    <w:abstractNumId w:val="16"/>
  </w:num>
  <w:num w:numId="18">
    <w:abstractNumId w:val="11"/>
  </w:num>
  <w:num w:numId="19">
    <w:abstractNumId w:val="21"/>
  </w:num>
  <w:num w:numId="20">
    <w:abstractNumId w:val="19"/>
  </w:num>
  <w:num w:numId="21">
    <w:abstractNumId w:val="1"/>
  </w:num>
  <w:num w:numId="22">
    <w:abstractNumId w:val="0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010D7"/>
    <w:rsid w:val="00660F3C"/>
    <w:rsid w:val="00676154"/>
    <w:rsid w:val="00837D8A"/>
    <w:rsid w:val="00887109"/>
    <w:rsid w:val="00936D7C"/>
    <w:rsid w:val="00954DFE"/>
    <w:rsid w:val="00AC7417"/>
    <w:rsid w:val="00C70D50"/>
    <w:rsid w:val="00CB724B"/>
    <w:rsid w:val="00D010D7"/>
    <w:rsid w:val="00E346B8"/>
    <w:rsid w:val="00EE1969"/>
    <w:rsid w:val="00FC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542e" TargetMode="External"/><Relationship Id="rId21" Type="http://schemas.openxmlformats.org/officeDocument/2006/relationships/hyperlink" Target="https://m.edsoo.ru/7f41542e" TargetMode="External"/><Relationship Id="rId42" Type="http://schemas.openxmlformats.org/officeDocument/2006/relationships/hyperlink" Target="https://m.edsoo.ru/8bc2b3be" TargetMode="External"/><Relationship Id="rId47" Type="http://schemas.openxmlformats.org/officeDocument/2006/relationships/hyperlink" Target="https://m.edsoo.ru/8bc2c124" TargetMode="External"/><Relationship Id="rId63" Type="http://schemas.openxmlformats.org/officeDocument/2006/relationships/hyperlink" Target="https://m.edsoo.ru/8bc2d7e0" TargetMode="External"/><Relationship Id="rId68" Type="http://schemas.openxmlformats.org/officeDocument/2006/relationships/hyperlink" Target="https://m.edsoo.ru/8bc2dfa6" TargetMode="External"/><Relationship Id="rId84" Type="http://schemas.openxmlformats.org/officeDocument/2006/relationships/hyperlink" Target="https://m.edsoo.ru/8bc2f932" TargetMode="External"/><Relationship Id="rId89" Type="http://schemas.openxmlformats.org/officeDocument/2006/relationships/hyperlink" Target="https://m.edsoo.ru/8bc2fec8" TargetMode="External"/><Relationship Id="rId1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.edsoo.ru/7f41542e" TargetMode="External"/><Relationship Id="rId29" Type="http://schemas.openxmlformats.org/officeDocument/2006/relationships/hyperlink" Target="https://m.edsoo.ru/7f41542e" TargetMode="External"/><Relationship Id="rId107" Type="http://schemas.openxmlformats.org/officeDocument/2006/relationships/hyperlink" Target="https://m.edsoo.ru/8bc3270e" TargetMode="External"/><Relationship Id="rId11" Type="http://schemas.openxmlformats.org/officeDocument/2006/relationships/hyperlink" Target="https://m.edsoo.ru/7f41542e" TargetMode="External"/><Relationship Id="rId24" Type="http://schemas.openxmlformats.org/officeDocument/2006/relationships/hyperlink" Target="https://m.edsoo.ru/7f41542e" TargetMode="External"/><Relationship Id="rId32" Type="http://schemas.openxmlformats.org/officeDocument/2006/relationships/hyperlink" Target="https://m.edsoo.ru/7f41542e" TargetMode="External"/><Relationship Id="rId37" Type="http://schemas.openxmlformats.org/officeDocument/2006/relationships/hyperlink" Target="https://m.edsoo.ru/8bc2abbc" TargetMode="External"/><Relationship Id="rId40" Type="http://schemas.openxmlformats.org/officeDocument/2006/relationships/hyperlink" Target="https://m.edsoo.ru/8bc2b06c" TargetMode="External"/><Relationship Id="rId45" Type="http://schemas.openxmlformats.org/officeDocument/2006/relationships/hyperlink" Target="https://m.edsoo.ru/8bc2b81e" TargetMode="External"/><Relationship Id="rId53" Type="http://schemas.openxmlformats.org/officeDocument/2006/relationships/hyperlink" Target="https://m.edsoo.ru/8bc2c976" TargetMode="External"/><Relationship Id="rId58" Type="http://schemas.openxmlformats.org/officeDocument/2006/relationships/hyperlink" Target="https://m.edsoo.ru/8bc2d1be" TargetMode="External"/><Relationship Id="rId66" Type="http://schemas.openxmlformats.org/officeDocument/2006/relationships/hyperlink" Target="https://m.edsoo.ru/8bc2db82" TargetMode="External"/><Relationship Id="rId74" Type="http://schemas.openxmlformats.org/officeDocument/2006/relationships/hyperlink" Target="https://m.edsoo.ru/8bc2e6e0" TargetMode="External"/><Relationship Id="rId79" Type="http://schemas.openxmlformats.org/officeDocument/2006/relationships/hyperlink" Target="https://m.edsoo.ru/8bc2edf2" TargetMode="External"/><Relationship Id="rId87" Type="http://schemas.openxmlformats.org/officeDocument/2006/relationships/hyperlink" Target="https://m.edsoo.ru/8bc2fc8e" TargetMode="External"/><Relationship Id="rId102" Type="http://schemas.openxmlformats.org/officeDocument/2006/relationships/hyperlink" Target="https://m.edsoo.ru/8bc316d8" TargetMode="External"/><Relationship Id="rId110" Type="http://schemas.openxmlformats.org/officeDocument/2006/relationships/hyperlink" Target="https://m.edsoo.ru/8bc33140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8bc2d538" TargetMode="External"/><Relationship Id="rId82" Type="http://schemas.openxmlformats.org/officeDocument/2006/relationships/hyperlink" Target="https://m.edsoo.ru/8bc2f6ee" TargetMode="External"/><Relationship Id="rId90" Type="http://schemas.openxmlformats.org/officeDocument/2006/relationships/hyperlink" Target="https://m.edsoo.ru/8bc3004e" TargetMode="External"/><Relationship Id="rId95" Type="http://schemas.openxmlformats.org/officeDocument/2006/relationships/hyperlink" Target="https://m.edsoo.ru/8bc30cf6" TargetMode="External"/><Relationship Id="rId19" Type="http://schemas.openxmlformats.org/officeDocument/2006/relationships/hyperlink" Target="https://m.edsoo.ru/7f41542e" TargetMode="External"/><Relationship Id="rId14" Type="http://schemas.openxmlformats.org/officeDocument/2006/relationships/hyperlink" Target="https://m.edsoo.ru/7f41542e" TargetMode="External"/><Relationship Id="rId22" Type="http://schemas.openxmlformats.org/officeDocument/2006/relationships/hyperlink" Target="https://m.edsoo.ru/7f41542e" TargetMode="External"/><Relationship Id="rId27" Type="http://schemas.openxmlformats.org/officeDocument/2006/relationships/hyperlink" Target="https://m.edsoo.ru/7f41542e" TargetMode="External"/><Relationship Id="rId30" Type="http://schemas.openxmlformats.org/officeDocument/2006/relationships/hyperlink" Target="https://m.edsoo.ru/7f41542e" TargetMode="External"/><Relationship Id="rId35" Type="http://schemas.openxmlformats.org/officeDocument/2006/relationships/hyperlink" Target="https://m.edsoo.ru/8bc2a7e8" TargetMode="External"/><Relationship Id="rId43" Type="http://schemas.openxmlformats.org/officeDocument/2006/relationships/hyperlink" Target="https://m.edsoo.ru/8bc2b4e0" TargetMode="External"/><Relationship Id="rId48" Type="http://schemas.openxmlformats.org/officeDocument/2006/relationships/hyperlink" Target="https://m.edsoo.ru/8bc2c354" TargetMode="External"/><Relationship Id="rId56" Type="http://schemas.openxmlformats.org/officeDocument/2006/relationships/hyperlink" Target="https://m.edsoo.ru/8bc2cf70" TargetMode="External"/><Relationship Id="rId64" Type="http://schemas.openxmlformats.org/officeDocument/2006/relationships/hyperlink" Target="https://m.edsoo.ru/8bc2d920" TargetMode="External"/><Relationship Id="rId69" Type="http://schemas.openxmlformats.org/officeDocument/2006/relationships/hyperlink" Target="https://m.edsoo.ru/8bc2e0c8" TargetMode="External"/><Relationship Id="rId77" Type="http://schemas.openxmlformats.org/officeDocument/2006/relationships/hyperlink" Target="https://m.edsoo.ru/8bc2eb5e" TargetMode="External"/><Relationship Id="rId100" Type="http://schemas.openxmlformats.org/officeDocument/2006/relationships/hyperlink" Target="https://m.edsoo.ru/8bc32b1e" TargetMode="External"/><Relationship Id="rId105" Type="http://schemas.openxmlformats.org/officeDocument/2006/relationships/hyperlink" Target="https://m.edsoo.ru/8bc323b2" TargetMode="External"/><Relationship Id="rId8" Type="http://schemas.openxmlformats.org/officeDocument/2006/relationships/hyperlink" Target="https://m.edsoo.ru/7f41542e" TargetMode="External"/><Relationship Id="rId51" Type="http://schemas.openxmlformats.org/officeDocument/2006/relationships/hyperlink" Target="https://m.edsoo.ru/8bc2c732" TargetMode="External"/><Relationship Id="rId72" Type="http://schemas.openxmlformats.org/officeDocument/2006/relationships/hyperlink" Target="https://m.edsoo.ru/8bc2e5d2" TargetMode="External"/><Relationship Id="rId80" Type="http://schemas.openxmlformats.org/officeDocument/2006/relationships/hyperlink" Target="https://m.edsoo.ru/8bc2f036" TargetMode="External"/><Relationship Id="rId85" Type="http://schemas.openxmlformats.org/officeDocument/2006/relationships/hyperlink" Target="https://m.edsoo.ru/8bc2fa54" TargetMode="External"/><Relationship Id="rId93" Type="http://schemas.openxmlformats.org/officeDocument/2006/relationships/hyperlink" Target="https://m.edsoo.ru/8bc303aa" TargetMode="External"/><Relationship Id="rId98" Type="http://schemas.openxmlformats.org/officeDocument/2006/relationships/hyperlink" Target="https://m.edsoo.ru/8bc3132c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542e" TargetMode="External"/><Relationship Id="rId17" Type="http://schemas.openxmlformats.org/officeDocument/2006/relationships/hyperlink" Target="https://m.edsoo.ru/7f41542e" TargetMode="External"/><Relationship Id="rId25" Type="http://schemas.openxmlformats.org/officeDocument/2006/relationships/hyperlink" Target="https://m.edsoo.ru/7f41542e" TargetMode="External"/><Relationship Id="rId33" Type="http://schemas.openxmlformats.org/officeDocument/2006/relationships/hyperlink" Target="https://m.edsoo.ru/7f41542e" TargetMode="External"/><Relationship Id="rId38" Type="http://schemas.openxmlformats.org/officeDocument/2006/relationships/hyperlink" Target="https://m.edsoo.ru/8bc2ad6a" TargetMode="External"/><Relationship Id="rId46" Type="http://schemas.openxmlformats.org/officeDocument/2006/relationships/hyperlink" Target="https://m.edsoo.ru/8bc2bb52" TargetMode="External"/><Relationship Id="rId59" Type="http://schemas.openxmlformats.org/officeDocument/2006/relationships/hyperlink" Target="https://m.edsoo.ru/8bc2d2e0" TargetMode="External"/><Relationship Id="rId67" Type="http://schemas.openxmlformats.org/officeDocument/2006/relationships/hyperlink" Target="https://m.edsoo.ru/8bc2de7a" TargetMode="External"/><Relationship Id="rId103" Type="http://schemas.openxmlformats.org/officeDocument/2006/relationships/hyperlink" Target="https://m.edsoo.ru/8bc317f0" TargetMode="External"/><Relationship Id="rId108" Type="http://schemas.openxmlformats.org/officeDocument/2006/relationships/hyperlink" Target="https://m.edsoo.ru/8bc32e66" TargetMode="External"/><Relationship Id="rId20" Type="http://schemas.openxmlformats.org/officeDocument/2006/relationships/hyperlink" Target="https://m.edsoo.ru/7f41542e" TargetMode="External"/><Relationship Id="rId41" Type="http://schemas.openxmlformats.org/officeDocument/2006/relationships/hyperlink" Target="https://m.edsoo.ru/8bc2b1fc" TargetMode="External"/><Relationship Id="rId54" Type="http://schemas.openxmlformats.org/officeDocument/2006/relationships/hyperlink" Target="https://m.edsoo.ru/8bc2cba6" TargetMode="External"/><Relationship Id="rId62" Type="http://schemas.openxmlformats.org/officeDocument/2006/relationships/hyperlink" Target="https://m.edsoo.ru/8bc2d6dc" TargetMode="External"/><Relationship Id="rId70" Type="http://schemas.openxmlformats.org/officeDocument/2006/relationships/hyperlink" Target="https://m.edsoo.ru/8bc2e28a" TargetMode="External"/><Relationship Id="rId75" Type="http://schemas.openxmlformats.org/officeDocument/2006/relationships/hyperlink" Target="https://m.edsoo.ru/8bc2e7f8" TargetMode="External"/><Relationship Id="rId83" Type="http://schemas.openxmlformats.org/officeDocument/2006/relationships/hyperlink" Target="https://m.edsoo.ru/8bc2f824" TargetMode="External"/><Relationship Id="rId88" Type="http://schemas.openxmlformats.org/officeDocument/2006/relationships/hyperlink" Target="https://m.edsoo.ru/8bc2fda6" TargetMode="External"/><Relationship Id="rId91" Type="http://schemas.openxmlformats.org/officeDocument/2006/relationships/hyperlink" Target="https://m.edsoo.ru/8bc30170" TargetMode="External"/><Relationship Id="rId96" Type="http://schemas.openxmlformats.org/officeDocument/2006/relationships/hyperlink" Target="https://m.edsoo.ru/8bc30f1c" TargetMode="External"/><Relationship Id="rId11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542e" TargetMode="External"/><Relationship Id="rId15" Type="http://schemas.openxmlformats.org/officeDocument/2006/relationships/hyperlink" Target="https://m.edsoo.ru/7f41542e" TargetMode="External"/><Relationship Id="rId23" Type="http://schemas.openxmlformats.org/officeDocument/2006/relationships/hyperlink" Target="https://m.edsoo.ru/7f41542e" TargetMode="External"/><Relationship Id="rId28" Type="http://schemas.openxmlformats.org/officeDocument/2006/relationships/hyperlink" Target="https://m.edsoo.ru/7f41542e" TargetMode="External"/><Relationship Id="rId36" Type="http://schemas.openxmlformats.org/officeDocument/2006/relationships/hyperlink" Target="https://m.edsoo.ru/8bc2aa04" TargetMode="External"/><Relationship Id="rId49" Type="http://schemas.openxmlformats.org/officeDocument/2006/relationships/hyperlink" Target="https://m.edsoo.ru/8bc2c4e4" TargetMode="External"/><Relationship Id="rId57" Type="http://schemas.openxmlformats.org/officeDocument/2006/relationships/hyperlink" Target="https://m.edsoo.ru/8bc2d092" TargetMode="External"/><Relationship Id="rId106" Type="http://schemas.openxmlformats.org/officeDocument/2006/relationships/hyperlink" Target="https://m.edsoo.ru/8bc32574" TargetMode="External"/><Relationship Id="rId10" Type="http://schemas.openxmlformats.org/officeDocument/2006/relationships/hyperlink" Target="https://m.edsoo.ru/7f41542e" TargetMode="External"/><Relationship Id="rId31" Type="http://schemas.openxmlformats.org/officeDocument/2006/relationships/hyperlink" Target="https://m.edsoo.ru/7f41542e" TargetMode="External"/><Relationship Id="rId44" Type="http://schemas.openxmlformats.org/officeDocument/2006/relationships/hyperlink" Target="https://m.edsoo.ru/8bc2b706" TargetMode="External"/><Relationship Id="rId52" Type="http://schemas.openxmlformats.org/officeDocument/2006/relationships/hyperlink" Target="https://m.edsoo.ru/8bc2c84a" TargetMode="External"/><Relationship Id="rId60" Type="http://schemas.openxmlformats.org/officeDocument/2006/relationships/hyperlink" Target="https://m.edsoo.ru/8bc2d420" TargetMode="External"/><Relationship Id="rId65" Type="http://schemas.openxmlformats.org/officeDocument/2006/relationships/hyperlink" Target="https://m.edsoo.ru/8bc2db82" TargetMode="External"/><Relationship Id="rId73" Type="http://schemas.openxmlformats.org/officeDocument/2006/relationships/hyperlink" Target="https://m.edsoo.ru/8bc2e4ba" TargetMode="External"/><Relationship Id="rId78" Type="http://schemas.openxmlformats.org/officeDocument/2006/relationships/hyperlink" Target="https://m.edsoo.ru/8bc2ec8a" TargetMode="External"/><Relationship Id="rId81" Type="http://schemas.openxmlformats.org/officeDocument/2006/relationships/hyperlink" Target="https://m.edsoo.ru/8bc2f54a" TargetMode="External"/><Relationship Id="rId86" Type="http://schemas.openxmlformats.org/officeDocument/2006/relationships/hyperlink" Target="https://m.edsoo.ru/8bc2fb6c" TargetMode="External"/><Relationship Id="rId94" Type="http://schemas.openxmlformats.org/officeDocument/2006/relationships/hyperlink" Target="https://m.edsoo.ru/8bc30620" TargetMode="External"/><Relationship Id="rId99" Type="http://schemas.openxmlformats.org/officeDocument/2006/relationships/hyperlink" Target="https://m.edsoo.ru/8bc3155c" TargetMode="External"/><Relationship Id="rId101" Type="http://schemas.openxmlformats.org/officeDocument/2006/relationships/hyperlink" Target="https://m.edsoo.ru/8bc32c7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42e" TargetMode="External"/><Relationship Id="rId13" Type="http://schemas.openxmlformats.org/officeDocument/2006/relationships/hyperlink" Target="https://m.edsoo.ru/7f41542e" TargetMode="External"/><Relationship Id="rId18" Type="http://schemas.openxmlformats.org/officeDocument/2006/relationships/hyperlink" Target="https://m.edsoo.ru/7f41542e" TargetMode="External"/><Relationship Id="rId39" Type="http://schemas.openxmlformats.org/officeDocument/2006/relationships/hyperlink" Target="https://m.edsoo.ru/8bc2aee6" TargetMode="External"/><Relationship Id="rId109" Type="http://schemas.openxmlformats.org/officeDocument/2006/relationships/hyperlink" Target="https://m.edsoo.ru/8bc32fe2" TargetMode="External"/><Relationship Id="rId34" Type="http://schemas.openxmlformats.org/officeDocument/2006/relationships/hyperlink" Target="https://m.edsoo.ru/7f41542e" TargetMode="External"/><Relationship Id="rId50" Type="http://schemas.openxmlformats.org/officeDocument/2006/relationships/hyperlink" Target="https://m.edsoo.ru/8bc2c61a" TargetMode="External"/><Relationship Id="rId55" Type="http://schemas.openxmlformats.org/officeDocument/2006/relationships/hyperlink" Target="https://m.edsoo.ru/8bc2ce58" TargetMode="External"/><Relationship Id="rId76" Type="http://schemas.openxmlformats.org/officeDocument/2006/relationships/hyperlink" Target="https://m.edsoo.ru/8bc2e924" TargetMode="External"/><Relationship Id="rId97" Type="http://schemas.openxmlformats.org/officeDocument/2006/relationships/hyperlink" Target="https://m.edsoo.ru/8bc310de" TargetMode="External"/><Relationship Id="rId104" Type="http://schemas.openxmlformats.org/officeDocument/2006/relationships/hyperlink" Target="https://m.edsoo.ru/8bc31d9a" TargetMode="External"/><Relationship Id="rId7" Type="http://schemas.openxmlformats.org/officeDocument/2006/relationships/hyperlink" Target="https://m.edsoo.ru/7f41542e" TargetMode="External"/><Relationship Id="rId71" Type="http://schemas.openxmlformats.org/officeDocument/2006/relationships/hyperlink" Target="https://m.edsoo.ru/8bc2e3ac" TargetMode="External"/><Relationship Id="rId92" Type="http://schemas.openxmlformats.org/officeDocument/2006/relationships/hyperlink" Target="https://m.edsoo.ru/8bc302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8830</Words>
  <Characters>50331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оксана</cp:lastModifiedBy>
  <cp:revision>15</cp:revision>
  <dcterms:created xsi:type="dcterms:W3CDTF">2024-09-25T10:30:00Z</dcterms:created>
  <dcterms:modified xsi:type="dcterms:W3CDTF">2024-10-28T06:24:00Z</dcterms:modified>
</cp:coreProperties>
</file>