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BC2" w:rsidRPr="00D83AE8" w:rsidRDefault="00236BC2" w:rsidP="00236BC2">
      <w:pPr>
        <w:spacing w:after="250"/>
        <w:ind w:left="294"/>
        <w:jc w:val="center"/>
        <w:rPr>
          <w:rFonts w:ascii="Times New Roman" w:hAnsi="Times New Roman" w:cs="Times New Roman"/>
          <w:sz w:val="26"/>
          <w:szCs w:val="26"/>
        </w:rPr>
      </w:pPr>
      <w:r w:rsidRPr="00D83AE8">
        <w:rPr>
          <w:rFonts w:ascii="Times New Roman" w:hAnsi="Times New Roman" w:cs="Times New Roman"/>
          <w:sz w:val="26"/>
          <w:szCs w:val="26"/>
        </w:rPr>
        <w:t xml:space="preserve">Аннотация к рабочей программе по </w:t>
      </w:r>
      <w:r>
        <w:rPr>
          <w:rFonts w:ascii="Times New Roman" w:hAnsi="Times New Roman" w:cs="Times New Roman"/>
          <w:sz w:val="26"/>
          <w:szCs w:val="26"/>
        </w:rPr>
        <w:t>геометрии</w:t>
      </w:r>
      <w:r w:rsidRPr="00D83AE8">
        <w:rPr>
          <w:rFonts w:ascii="Times New Roman" w:hAnsi="Times New Roman" w:cs="Times New Roman"/>
          <w:sz w:val="26"/>
          <w:szCs w:val="26"/>
        </w:rPr>
        <w:t xml:space="preserve"> в 8 классе</w:t>
      </w:r>
      <w:r w:rsidR="00D30A21">
        <w:rPr>
          <w:rFonts w:ascii="Times New Roman" w:hAnsi="Times New Roman" w:cs="Times New Roman"/>
          <w:sz w:val="26"/>
          <w:szCs w:val="26"/>
        </w:rPr>
        <w:t xml:space="preserve"> на 2021-2022 учебный год</w:t>
      </w:r>
      <w:bookmarkStart w:id="0" w:name="_GoBack"/>
      <w:bookmarkEnd w:id="0"/>
      <w:r w:rsidRPr="00D83AE8">
        <w:rPr>
          <w:rFonts w:ascii="Times New Roman" w:hAnsi="Times New Roman" w:cs="Times New Roman"/>
          <w:sz w:val="26"/>
          <w:szCs w:val="26"/>
        </w:rPr>
        <w:t>.</w:t>
      </w:r>
    </w:p>
    <w:p w:rsidR="00236BC2" w:rsidRDefault="00236BC2" w:rsidP="00236BC2">
      <w:pPr>
        <w:tabs>
          <w:tab w:val="left" w:pos="851"/>
          <w:tab w:val="left" w:pos="993"/>
        </w:tabs>
        <w:spacing w:line="276" w:lineRule="auto"/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F2E59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ФГОС основного общего образования </w:t>
      </w:r>
      <w:r w:rsidRPr="006F2E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геометрии</w:t>
      </w:r>
      <w:r w:rsidRPr="006F2E5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 8 классе разработана на основе</w:t>
      </w:r>
      <w:r w:rsidRPr="006F2E5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36BC2" w:rsidRPr="00236BC2" w:rsidRDefault="00236BC2" w:rsidP="00236BC2">
      <w:pPr>
        <w:tabs>
          <w:tab w:val="left" w:pos="851"/>
          <w:tab w:val="left" w:pos="993"/>
        </w:tabs>
        <w:spacing w:line="276" w:lineRule="auto"/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236BC2">
        <w:rPr>
          <w:rFonts w:ascii="Times New Roman" w:eastAsia="Times New Roman" w:hAnsi="Times New Roman" w:cs="Times New Roman"/>
          <w:sz w:val="24"/>
          <w:szCs w:val="24"/>
        </w:rPr>
        <w:t xml:space="preserve">- Федерального Закона «Об образовании в Российской Федерации» №273-ФЗ от 29.12.2012г.; </w:t>
      </w:r>
    </w:p>
    <w:p w:rsidR="00236BC2" w:rsidRPr="00236BC2" w:rsidRDefault="00236BC2" w:rsidP="00236BC2">
      <w:pPr>
        <w:tabs>
          <w:tab w:val="left" w:pos="851"/>
          <w:tab w:val="left" w:pos="993"/>
        </w:tabs>
        <w:spacing w:line="276" w:lineRule="auto"/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236BC2">
        <w:rPr>
          <w:rFonts w:ascii="Times New Roman" w:eastAsia="Times New Roman" w:hAnsi="Times New Roman" w:cs="Times New Roman"/>
          <w:sz w:val="24"/>
          <w:szCs w:val="24"/>
        </w:rPr>
        <w:t>-Федерального образовательного стандарта основного общего образования, утвержденного приказом Министерства образования и науки РФ № 1897 от 17.12.2010 года;</w:t>
      </w:r>
    </w:p>
    <w:p w:rsidR="00236BC2" w:rsidRPr="00236BC2" w:rsidRDefault="00236BC2" w:rsidP="00236BC2">
      <w:pPr>
        <w:tabs>
          <w:tab w:val="left" w:pos="851"/>
          <w:tab w:val="left" w:pos="993"/>
        </w:tabs>
        <w:spacing w:line="276" w:lineRule="auto"/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236BC2">
        <w:rPr>
          <w:rFonts w:ascii="Times New Roman" w:eastAsia="Times New Roman" w:hAnsi="Times New Roman" w:cs="Times New Roman"/>
          <w:sz w:val="24"/>
          <w:szCs w:val="24"/>
        </w:rPr>
        <w:t>- Приказа Министерства образования и науки РФ № 1577 от 31.12.2015 г «О внесении изменений в Федеральный образовательный стандарт основного общего образования, утверждённого приказом Министерства образования и науки РФ № 1897 от 17.12.2010 года»;</w:t>
      </w:r>
    </w:p>
    <w:p w:rsidR="00236BC2" w:rsidRPr="00236BC2" w:rsidRDefault="00236BC2" w:rsidP="00236BC2">
      <w:pPr>
        <w:tabs>
          <w:tab w:val="left" w:pos="851"/>
          <w:tab w:val="left" w:pos="993"/>
        </w:tabs>
        <w:spacing w:line="276" w:lineRule="auto"/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236BC2">
        <w:rPr>
          <w:rFonts w:ascii="Times New Roman" w:eastAsia="Times New Roman" w:hAnsi="Times New Roman" w:cs="Times New Roman"/>
          <w:sz w:val="24"/>
          <w:szCs w:val="24"/>
        </w:rPr>
        <w:t>-  Образовательной программы основного общего образования;</w:t>
      </w:r>
    </w:p>
    <w:p w:rsidR="00236BC2" w:rsidRPr="00236BC2" w:rsidRDefault="00236BC2" w:rsidP="00236BC2">
      <w:pPr>
        <w:tabs>
          <w:tab w:val="left" w:pos="851"/>
          <w:tab w:val="left" w:pos="993"/>
        </w:tabs>
        <w:spacing w:line="276" w:lineRule="auto"/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236BC2">
        <w:rPr>
          <w:rFonts w:ascii="Times New Roman" w:eastAsia="Times New Roman" w:hAnsi="Times New Roman" w:cs="Times New Roman"/>
          <w:sz w:val="24"/>
          <w:szCs w:val="24"/>
        </w:rPr>
        <w:t>- Учебного плана школы на 2021 – 2022 учебный год;</w:t>
      </w:r>
    </w:p>
    <w:p w:rsidR="00236BC2" w:rsidRPr="00236BC2" w:rsidRDefault="00236BC2" w:rsidP="00236BC2">
      <w:pPr>
        <w:tabs>
          <w:tab w:val="left" w:pos="851"/>
          <w:tab w:val="left" w:pos="993"/>
        </w:tabs>
        <w:spacing w:line="276" w:lineRule="auto"/>
        <w:ind w:left="-284" w:right="141"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6BC2">
        <w:rPr>
          <w:rFonts w:ascii="Times New Roman" w:eastAsia="Times New Roman" w:hAnsi="Times New Roman" w:cs="Times New Roman"/>
          <w:bCs/>
          <w:sz w:val="24"/>
          <w:szCs w:val="24"/>
        </w:rPr>
        <w:t xml:space="preserve">- Авторской программы по геометрии для основной школы (Геометрия (7 – 9 </w:t>
      </w:r>
      <w:proofErr w:type="spellStart"/>
      <w:r w:rsidRPr="00236BC2">
        <w:rPr>
          <w:rFonts w:ascii="Times New Roman" w:eastAsia="Times New Roman" w:hAnsi="Times New Roman" w:cs="Times New Roman"/>
          <w:bCs/>
          <w:sz w:val="24"/>
          <w:szCs w:val="24"/>
        </w:rPr>
        <w:t>кл</w:t>
      </w:r>
      <w:proofErr w:type="spellEnd"/>
      <w:r w:rsidRPr="00236BC2">
        <w:rPr>
          <w:rFonts w:ascii="Times New Roman" w:eastAsia="Times New Roman" w:hAnsi="Times New Roman" w:cs="Times New Roman"/>
          <w:bCs/>
          <w:sz w:val="24"/>
          <w:szCs w:val="24"/>
        </w:rPr>
        <w:t>.). Рабочие программы. (</w:t>
      </w:r>
      <w:proofErr w:type="gramStart"/>
      <w:r w:rsidRPr="00236BC2">
        <w:rPr>
          <w:rFonts w:ascii="Times New Roman" w:eastAsia="Times New Roman" w:hAnsi="Times New Roman" w:cs="Times New Roman"/>
          <w:sz w:val="24"/>
          <w:szCs w:val="24"/>
        </w:rPr>
        <w:t>авторы</w:t>
      </w:r>
      <w:proofErr w:type="gramEnd"/>
      <w:r w:rsidRPr="00236BC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Л.С.Атанасян, В.Ф. Бутузов, С.Б. Кадомцев, М.: Просвещение. 2016г;)</w:t>
      </w:r>
    </w:p>
    <w:p w:rsidR="00236BC2" w:rsidRPr="00236BC2" w:rsidRDefault="00236BC2" w:rsidP="00236BC2">
      <w:pPr>
        <w:tabs>
          <w:tab w:val="left" w:pos="851"/>
          <w:tab w:val="left" w:pos="993"/>
        </w:tabs>
        <w:spacing w:line="276" w:lineRule="auto"/>
        <w:ind w:left="-284" w:right="141"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6BC2">
        <w:rPr>
          <w:rFonts w:ascii="Times New Roman" w:eastAsia="Times New Roman" w:hAnsi="Times New Roman" w:cs="Times New Roman"/>
          <w:bCs/>
          <w:sz w:val="24"/>
          <w:szCs w:val="24"/>
        </w:rPr>
        <w:t>- Учебника: «</w:t>
      </w:r>
      <w:r w:rsidRPr="00236B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Геометрия. 7-9 </w:t>
      </w:r>
      <w:r w:rsidRPr="00236BC2">
        <w:rPr>
          <w:rFonts w:ascii="Times New Roman" w:eastAsia="Times New Roman" w:hAnsi="Times New Roman" w:cs="Times New Roman"/>
          <w:color w:val="auto"/>
          <w:sz w:val="24"/>
          <w:szCs w:val="24"/>
        </w:rPr>
        <w:t>класс». (</w:t>
      </w:r>
      <w:proofErr w:type="gramStart"/>
      <w:r w:rsidRPr="00236BC2">
        <w:rPr>
          <w:rFonts w:ascii="Times New Roman" w:eastAsia="Times New Roman" w:hAnsi="Times New Roman" w:cs="Times New Roman"/>
          <w:color w:val="auto"/>
          <w:sz w:val="24"/>
          <w:szCs w:val="24"/>
        </w:rPr>
        <w:t>авторы</w:t>
      </w:r>
      <w:proofErr w:type="gramEnd"/>
      <w:r w:rsidRPr="00236BC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Л.С.Атанасян, В.Ф. Бутузов, С.Б. Кадомцев, издательство: М: Просвещение, 2017г)</w:t>
      </w:r>
      <w:r w:rsidRPr="00236BC2">
        <w:rPr>
          <w:rFonts w:ascii="Times New Roman" w:eastAsia="Times New Roman" w:hAnsi="Times New Roman" w:cs="Times New Roman"/>
          <w:sz w:val="24"/>
          <w:szCs w:val="24"/>
        </w:rPr>
        <w:t>, рекомендован Министерством образования и науки Российской Федерации;</w:t>
      </w:r>
    </w:p>
    <w:p w:rsidR="00236BC2" w:rsidRPr="00236BC2" w:rsidRDefault="00236BC2" w:rsidP="00236BC2">
      <w:pPr>
        <w:tabs>
          <w:tab w:val="left" w:pos="851"/>
          <w:tab w:val="left" w:pos="993"/>
        </w:tabs>
        <w:spacing w:line="276" w:lineRule="auto"/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236BC2">
        <w:rPr>
          <w:rFonts w:ascii="Times New Roman" w:eastAsia="Times New Roman" w:hAnsi="Times New Roman" w:cs="Times New Roman"/>
          <w:sz w:val="24"/>
          <w:szCs w:val="24"/>
        </w:rPr>
        <w:t>- Федерального перечня учебников на 2021 – 2022 уч. г. (приказ Минпросвещения РФ № 254 от 20.05.2020 г., зарегистрирован 14.09.2020г., № 59808, приказ № 766 от 23.12.2020г. об изменениях в приказ № 254, зарегистрирован в Минюсте 02.03.2021 г., № 62645);</w:t>
      </w:r>
    </w:p>
    <w:p w:rsidR="00236BC2" w:rsidRPr="00236BC2" w:rsidRDefault="00236BC2" w:rsidP="00236BC2">
      <w:pPr>
        <w:tabs>
          <w:tab w:val="left" w:pos="851"/>
          <w:tab w:val="left" w:pos="993"/>
        </w:tabs>
        <w:spacing w:line="276" w:lineRule="auto"/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236BC2">
        <w:rPr>
          <w:rFonts w:ascii="Times New Roman" w:eastAsia="Times New Roman" w:hAnsi="Times New Roman" w:cs="Times New Roman"/>
          <w:sz w:val="24"/>
          <w:szCs w:val="24"/>
        </w:rPr>
        <w:t xml:space="preserve">- Положения о рабочей программе МБОУ Куго – Ейской СОШ № </w:t>
      </w:r>
      <w:r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236BC2" w:rsidRPr="006F2E59" w:rsidRDefault="00236BC2" w:rsidP="00236BC2">
      <w:pPr>
        <w:tabs>
          <w:tab w:val="left" w:pos="851"/>
          <w:tab w:val="left" w:pos="993"/>
        </w:tabs>
        <w:spacing w:line="276" w:lineRule="auto"/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236BC2" w:rsidRPr="00236BC2" w:rsidRDefault="00236BC2" w:rsidP="00236BC2">
      <w:pPr>
        <w:tabs>
          <w:tab w:val="left" w:pos="851"/>
          <w:tab w:val="left" w:pos="993"/>
        </w:tabs>
        <w:spacing w:line="276" w:lineRule="auto"/>
        <w:ind w:left="0" w:right="0" w:firstLine="0"/>
        <w:rPr>
          <w:rFonts w:ascii="Times New Roman" w:eastAsia="Arial Unicode MS" w:hAnsi="Times New Roman" w:cs="Times New Roman"/>
          <w:color w:val="auto"/>
          <w:sz w:val="24"/>
          <w:szCs w:val="24"/>
          <w:u w:val="single"/>
        </w:rPr>
      </w:pPr>
      <w:r>
        <w:rPr>
          <w:rFonts w:ascii="Times New Roman" w:eastAsia="Times New Roman" w:hAnsi="Times New Roman" w:cstheme="minorBidi"/>
          <w:color w:val="auto"/>
          <w:sz w:val="24"/>
          <w:szCs w:val="24"/>
        </w:rPr>
        <w:t xml:space="preserve">   </w:t>
      </w:r>
      <w:r w:rsidRPr="00236BC2">
        <w:rPr>
          <w:rFonts w:ascii="Times New Roman" w:eastAsia="Times New Roman" w:hAnsi="Times New Roman" w:cstheme="minorBidi"/>
          <w:color w:val="auto"/>
          <w:sz w:val="24"/>
          <w:szCs w:val="24"/>
        </w:rPr>
        <w:t xml:space="preserve">В соответствии с учебным планом школы, годовым календарным учебным графиком, расписанием учебных занятий на 2021 – 2022 учебный год рабочая программа </w:t>
      </w:r>
      <w:r w:rsidRPr="00236BC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рассчитана на </w:t>
      </w:r>
      <w:r w:rsidRPr="00236BC2">
        <w:rPr>
          <w:rFonts w:ascii="Times New Roman" w:eastAsia="Arial Unicode MS" w:hAnsi="Times New Roman" w:cs="Times New Roman"/>
          <w:b/>
          <w:color w:val="auto"/>
          <w:sz w:val="24"/>
          <w:szCs w:val="24"/>
          <w:u w:val="single"/>
        </w:rPr>
        <w:t>69 часов.</w:t>
      </w:r>
    </w:p>
    <w:p w:rsidR="00236BC2" w:rsidRPr="00236BC2" w:rsidRDefault="00236BC2" w:rsidP="00236BC2">
      <w:pPr>
        <w:spacing w:line="276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</w:t>
      </w:r>
      <w:r w:rsidRPr="00236BC2">
        <w:rPr>
          <w:rFonts w:ascii="Times New Roman" w:eastAsia="Times New Roman" w:hAnsi="Times New Roman" w:cs="Times New Roman"/>
          <w:color w:val="auto"/>
          <w:sz w:val="24"/>
          <w:szCs w:val="24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236BC2" w:rsidRDefault="00236BC2" w:rsidP="009642FA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Овладение</w:t>
      </w: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базовым понятийным аппаратом по основным разделам содержания;</w:t>
      </w: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236BC2" w:rsidRDefault="00236BC2" w:rsidP="00115681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Представление</w:t>
      </w: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об основных изучаемых понятиях (число, геометрическая фигура,</w:t>
      </w: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вектор, координаты) как важнейших математических моделях, позволяющих</w:t>
      </w: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описывать и изучать </w:t>
      </w:r>
    </w:p>
    <w:p w:rsidR="00236BC2" w:rsidRPr="00236BC2" w:rsidRDefault="00236BC2" w:rsidP="00236BC2">
      <w:pPr>
        <w:autoSpaceDE w:val="0"/>
        <w:autoSpaceDN w:val="0"/>
        <w:adjustRightInd w:val="0"/>
        <w:spacing w:after="200" w:line="276" w:lineRule="auto"/>
        <w:ind w:left="720"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реальные процессы и явления;</w:t>
      </w:r>
    </w:p>
    <w:p w:rsidR="00236BC2" w:rsidRPr="00D30A21" w:rsidRDefault="00236BC2" w:rsidP="00B96C30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30A2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Умение</w:t>
      </w: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работать с геометрическим текстом (анализировать, извлекать необходимую информацию), точно и грамотно выражать свои мысли в устной и письменной речи с</w:t>
      </w:r>
      <w:r w:rsidR="00D30A21" w:rsidRPr="00D30A2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применением математической терминологии и символики, </w:t>
      </w:r>
    </w:p>
    <w:p w:rsidR="00D30A21" w:rsidRDefault="00236BC2" w:rsidP="00F76929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right="-811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30A2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Использовать</w:t>
      </w: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различные языки математики, проводить классификации, логические обоснования, доказательства математических утверждений;</w:t>
      </w:r>
      <w:r w:rsidR="00D30A21" w:rsidRPr="00D30A2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D30A21" w:rsidRDefault="00236BC2" w:rsidP="00731936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30A2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Овладение</w:t>
      </w: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навыками устных, письменных, инструментальных вычислений;</w:t>
      </w:r>
      <w:r w:rsidR="00D30A21" w:rsidRPr="00D30A2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236BC2" w:rsidRPr="00236BC2" w:rsidRDefault="00236BC2" w:rsidP="00731936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30A2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Овладение</w:t>
      </w: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геометрическим языком, умение использовать его для </w:t>
      </w:r>
      <w:r w:rsidRPr="00D30A2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описания предметов</w:t>
      </w: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236BC2" w:rsidRDefault="00236BC2" w:rsidP="00D553CE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Усвоение</w:t>
      </w: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систематических знаний о плоских фигурах и их свойствах, а также на </w:t>
      </w:r>
    </w:p>
    <w:p w:rsidR="00236BC2" w:rsidRPr="00236BC2" w:rsidRDefault="00236BC2" w:rsidP="00236BC2">
      <w:pPr>
        <w:autoSpaceDE w:val="0"/>
        <w:autoSpaceDN w:val="0"/>
        <w:adjustRightInd w:val="0"/>
        <w:spacing w:after="200" w:line="276" w:lineRule="auto"/>
        <w:ind w:left="720"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D30A21" w:rsidRDefault="00D30A21" w:rsidP="003355E9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30A2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Умение</w:t>
      </w:r>
      <w:r w:rsidR="00236BC2"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измерять длины отрезков, величины углов, использовать формулы для</w:t>
      </w:r>
      <w:r w:rsidRPr="00D30A21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236BC2" w:rsidRPr="00236BC2" w:rsidRDefault="00D30A21" w:rsidP="00D30A21">
      <w:pPr>
        <w:autoSpaceDE w:val="0"/>
        <w:autoSpaceDN w:val="0"/>
        <w:adjustRightInd w:val="0"/>
        <w:spacing w:after="200" w:line="276" w:lineRule="auto"/>
        <w:ind w:left="720" w:right="-811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н</w:t>
      </w:r>
      <w:r w:rsidR="00236BC2"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ахождения</w:t>
      </w:r>
      <w:proofErr w:type="gramEnd"/>
      <w:r w:rsidR="00236BC2"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периметров, площадей и объёмов геометрических фигур;</w:t>
      </w:r>
    </w:p>
    <w:p w:rsidR="00236BC2" w:rsidRPr="00236BC2" w:rsidRDefault="00D30A21" w:rsidP="00E06236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right="-811" w:firstLine="0"/>
        <w:contextualSpacing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D30A21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Умение</w:t>
      </w:r>
      <w:r w:rsidR="00236BC2" w:rsidRPr="00236BC2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236BC2" w:rsidRPr="00236BC2" w:rsidRDefault="00236BC2" w:rsidP="00236BC2">
      <w:pPr>
        <w:autoSpaceDE w:val="0"/>
        <w:autoSpaceDN w:val="0"/>
        <w:adjustRightInd w:val="0"/>
        <w:spacing w:line="276" w:lineRule="auto"/>
        <w:ind w:left="0" w:right="0" w:firstLine="0"/>
        <w:jc w:val="left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:rsidR="0043133A" w:rsidRDefault="0043133A" w:rsidP="00236BC2">
      <w:pPr>
        <w:spacing w:line="276" w:lineRule="auto"/>
      </w:pPr>
    </w:p>
    <w:sectPr w:rsidR="0043133A" w:rsidSect="00236BC2">
      <w:pgSz w:w="11906" w:h="16838"/>
      <w:pgMar w:top="340" w:right="851" w:bottom="397" w:left="7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CB35F9"/>
    <w:multiLevelType w:val="hybridMultilevel"/>
    <w:tmpl w:val="89E21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AB"/>
    <w:rsid w:val="00236BC2"/>
    <w:rsid w:val="0043133A"/>
    <w:rsid w:val="005A35AB"/>
    <w:rsid w:val="00D3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E37A6-675D-4AED-82DC-95B3D92F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BC2"/>
    <w:pPr>
      <w:spacing w:after="0" w:line="240" w:lineRule="auto"/>
      <w:ind w:left="-5" w:right="5" w:hanging="10"/>
      <w:jc w:val="both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</dc:creator>
  <cp:keywords/>
  <dc:description/>
  <cp:lastModifiedBy>VH</cp:lastModifiedBy>
  <cp:revision>2</cp:revision>
  <dcterms:created xsi:type="dcterms:W3CDTF">2022-03-30T10:57:00Z</dcterms:created>
  <dcterms:modified xsi:type="dcterms:W3CDTF">2022-03-30T11:15:00Z</dcterms:modified>
</cp:coreProperties>
</file>