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331F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Аннотация к рабочей программе по английскому языку (ФГОС) 10 класс.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331F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по английскому языку в 10 классе разработана на </w:t>
      </w:r>
      <w:proofErr w:type="gramStart"/>
      <w:r w:rsidRPr="003E331F">
        <w:rPr>
          <w:rFonts w:ascii="Times New Roman" w:eastAsia="Calibri" w:hAnsi="Times New Roman" w:cs="Times New Roman"/>
          <w:b/>
          <w:sz w:val="24"/>
          <w:szCs w:val="24"/>
        </w:rPr>
        <w:t>основе :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331F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>Федерального  Закона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 № 273-ФЗ от 29.12.2012 года;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-Федерального 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>государственного  образовательного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стандарта основного общего образования , утверждённого приказом Министерства образования и науки РФ № 1897 от 17.12.2010 года ;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-Приказа Министерства образования и науки РФ № 1577 от 31.12.2015 г.» О внесении изменений в Федеральный образовательный стандарт основного общего 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>образования ,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утверждённого приказом Министерства образования и науки РФ» №1897 от 17.12.2010 года»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331F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программе основного общего 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Pr="003E331F"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  <w:t>.</w:t>
      </w:r>
      <w:proofErr w:type="gramEnd"/>
    </w:p>
    <w:p w:rsidR="003E331F" w:rsidRP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331F">
        <w:rPr>
          <w:rFonts w:ascii="Times New Roman" w:eastAsia="Times New Roman" w:hAnsi="Times New Roman" w:cs="Times New Roman"/>
          <w:sz w:val="24"/>
          <w:szCs w:val="24"/>
        </w:rPr>
        <w:t>-Учебного плана школы на 2021-2022 учебный год.</w:t>
      </w:r>
    </w:p>
    <w:p w:rsidR="003E331F" w:rsidRPr="003E331F" w:rsidRDefault="003E331F" w:rsidP="003E33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-Авторской программы по предмету «Английский язык </w:t>
      </w:r>
      <w:proofErr w:type="gram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10</w:t>
      </w:r>
      <w:proofErr w:type="gram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    общеобразовательных учреждений «Форвард» под редакцией М.В. Вербицкой. – Москва; Вентана-граф; 2014г.</w:t>
      </w:r>
    </w:p>
    <w:p w:rsidR="003E331F" w:rsidRP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3E331F">
        <w:rPr>
          <w:rFonts w:ascii="Times New Roman" w:eastAsia="Times New Roman" w:hAnsi="Times New Roman" w:cs="Times New Roman"/>
          <w:sz w:val="24"/>
          <w:szCs w:val="24"/>
        </w:rPr>
        <w:t xml:space="preserve">Учебника  </w:t>
      </w: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</w:t>
      </w:r>
      <w:proofErr w:type="gram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Вербицкая ,</w:t>
      </w:r>
      <w:proofErr w:type="spell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О.В.Оралова</w:t>
      </w:r>
      <w:proofErr w:type="spell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Б.Эббс</w:t>
      </w:r>
      <w:proofErr w:type="spell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«Английский  язык» учебник для 10 класса общеобразовательных учреждений, Москва «Вентана-Граф»,2017</w:t>
      </w:r>
    </w:p>
    <w:p w:rsidR="003E331F" w:rsidRP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-Федерального перечня учебников на 2021-2022 </w:t>
      </w:r>
      <w:proofErr w:type="spellStart"/>
      <w:proofErr w:type="gram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..(</w:t>
      </w:r>
      <w:proofErr w:type="gram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РФ №254  от 20.05.2020  зарегистрирован 14.09.2020 г. №59808  приказ №766 от 23.12.2020 г. об изменениях в приказе № 254 зарегистрирован в Минюсте 02.03.2021 г. №62645)</w:t>
      </w:r>
    </w:p>
    <w:p w:rsidR="00752603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 о</w:t>
      </w:r>
      <w:proofErr w:type="gram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МБОУ К-Е СОШ №5</w:t>
      </w:r>
      <w:r w:rsidR="007526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331F" w:rsidRP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603" w:rsidRPr="00E17804" w:rsidRDefault="00752603" w:rsidP="00752603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</w:t>
      </w:r>
      <w:proofErr w:type="gramStart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,</w:t>
      </w:r>
      <w:proofErr w:type="gramEnd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годовым календарным учебным графиком , расписанием учебных занятий на 2021-2022 учебный год ,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102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603" w:rsidRDefault="00752603" w:rsidP="0075260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Предметными результатами изучения предмета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Английский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язык «являются следующие умения:</w:t>
      </w:r>
    </w:p>
    <w:p w:rsidR="00752603" w:rsidRPr="00E17804" w:rsidRDefault="00752603" w:rsidP="0075260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804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действию, диалог-обмен мнениями, комбинированный диалог) в стандартных ситуациях официального и неофициального общения (в том числе по телефону) в пределах изученной тематики средней школы и усвоенного лексико-грамматического материала, соблюдая нормы речевого этикета, принятые в странах изучаемого языка, при необходимости уточняя и переспрашивая собеседника);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разговор в ситуациях официального и неофициального общения в рамках изученной тематики;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 для 10 класса;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и аргументировать личную точку зрения;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оценочные суждения и эмоционально-оценочные средства;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и обмениваться информацией в пределах изученной тематики;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разъяснениями, уточняя интересующую информацию.</w:t>
      </w:r>
    </w:p>
    <w:p w:rsidR="00752603" w:rsidRPr="00222304" w:rsidRDefault="00752603" w:rsidP="0075260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Pr="00752603" w:rsidRDefault="00752603" w:rsidP="00752603">
      <w:pPr>
        <w:numPr>
          <w:ilvl w:val="0"/>
          <w:numId w:val="8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читать и полностью понимать содержание (включая имплицитную информацию и причинно-следственную взаимосвязь фактов и событий) аутентичных текстов средней сложности разных жанров и стилей, в том числе художественных, содержащих некоторое количество неизученных языковых явлений; использовать при чтении различные приёмы обработки текста (определение ключевых слов, выборочный перевод, аннотирование)</w:t>
      </w: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331F" w:rsidRPr="00752603" w:rsidRDefault="003E331F" w:rsidP="003E3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52603" w:rsidRPr="00752603" w:rsidRDefault="00752603" w:rsidP="0075260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формуляры, составлять резюме (CV), письменно излагать сведения о себе в форме, принятой в странах изучаемого языка;</w:t>
      </w:r>
    </w:p>
    <w:p w:rsidR="00752603" w:rsidRPr="00752603" w:rsidRDefault="00752603" w:rsidP="0075260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простые связные тексты по изученной тематике;</w:t>
      </w:r>
    </w:p>
    <w:p w:rsidR="00752603" w:rsidRPr="00752603" w:rsidRDefault="00752603" w:rsidP="0075260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неофициальное электронное письмо и традиционное личное письмо, описывая явления, события, излагая факты и выражая свои суждения и чувства;</w:t>
      </w:r>
    </w:p>
    <w:p w:rsidR="003E331F" w:rsidRPr="003E331F" w:rsidRDefault="003E331F" w:rsidP="003E3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E331F" w:rsidRPr="003E331F" w:rsidRDefault="003E331F" w:rsidP="003E3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E331F" w:rsidRPr="003E331F" w:rsidRDefault="003E331F" w:rsidP="003E3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Default="00752603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Default="00752603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Default="00752603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Default="00752603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Default="00752603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Default="00752603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Pr="003E331F" w:rsidRDefault="00752603" w:rsidP="003E33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331F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Аннотация к рабочей программе по английскому языку (ФГОС) 11класс.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331F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по английскому языку в 11 классе разработана на </w:t>
      </w:r>
      <w:proofErr w:type="gramStart"/>
      <w:r w:rsidRPr="003E331F">
        <w:rPr>
          <w:rFonts w:ascii="Times New Roman" w:eastAsia="Calibri" w:hAnsi="Times New Roman" w:cs="Times New Roman"/>
          <w:b/>
          <w:sz w:val="24"/>
          <w:szCs w:val="24"/>
        </w:rPr>
        <w:t>основе :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331F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>Федерального  Закона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 № 273-ФЗ от 29.12.2012 года;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-Федерального 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>государственного  образовательного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стандарта основного общего образования , утверждённого приказом Министерства образования и науки РФ № 1897 от 17.12.2010 года ;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-Приказа Министерства образования и науки РФ № 1577 от 31.12.2015 г.» О внесении изменений в Федеральный образовательный стандарт основного общего 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>образования ,</w:t>
      </w:r>
      <w:proofErr w:type="gramEnd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 утверждённого приказом Министерства образования и науки РФ» №1897 от 17.12.2010 года»</w:t>
      </w:r>
    </w:p>
    <w:p w:rsidR="003E331F" w:rsidRPr="003E331F" w:rsidRDefault="003E331F" w:rsidP="003E33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331F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программе основного общего </w:t>
      </w:r>
      <w:proofErr w:type="gramStart"/>
      <w:r w:rsidRPr="003E331F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Pr="003E331F"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  <w:t>.</w:t>
      </w:r>
      <w:proofErr w:type="gramEnd"/>
    </w:p>
    <w:p w:rsidR="003E331F" w:rsidRP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331F">
        <w:rPr>
          <w:rFonts w:ascii="Times New Roman" w:eastAsia="Times New Roman" w:hAnsi="Times New Roman" w:cs="Times New Roman"/>
          <w:sz w:val="24"/>
          <w:szCs w:val="24"/>
        </w:rPr>
        <w:t>-Учебного плана школы на 2021-2022 учебный год.</w:t>
      </w:r>
    </w:p>
    <w:p w:rsidR="003E331F" w:rsidRPr="003E331F" w:rsidRDefault="003E331F" w:rsidP="003E33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-Авторской программы по предмету «Английский язык для 10-11 классов    общеобразовательных учреждений «Форвард» под редакцией М.В. Вербицкой. – Москва; Вентана-граф; 2014г.</w:t>
      </w:r>
    </w:p>
    <w:p w:rsidR="003E331F" w:rsidRP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3E331F">
        <w:rPr>
          <w:rFonts w:ascii="Times New Roman" w:eastAsia="Times New Roman" w:hAnsi="Times New Roman" w:cs="Times New Roman"/>
          <w:sz w:val="24"/>
          <w:szCs w:val="24"/>
        </w:rPr>
        <w:t xml:space="preserve">Учебника  </w:t>
      </w: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</w:t>
      </w:r>
      <w:proofErr w:type="gram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Вербицкая ,</w:t>
      </w:r>
      <w:proofErr w:type="spell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О.В.Оралова</w:t>
      </w:r>
      <w:proofErr w:type="spell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Б.Эббс</w:t>
      </w:r>
      <w:proofErr w:type="spell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«Английский  язык» учебник для 11 класса общеобразовательных учреждений, Москва «Вентана-Граф»,2017</w:t>
      </w:r>
    </w:p>
    <w:p w:rsidR="003E331F" w:rsidRP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-Федерального перечня учебников на 2021-2022 </w:t>
      </w:r>
      <w:proofErr w:type="spellStart"/>
      <w:proofErr w:type="gram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..(</w:t>
      </w:r>
      <w:proofErr w:type="gram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РФ №254  от 20.05.2020  зарегистрирован 14.09.2020 г. №59808  приказ №766 от 23.12.2020 г. об изменениях в приказе № 254 зарегистрирован в Минюсте 02.03.2021 г. №62645)</w:t>
      </w:r>
    </w:p>
    <w:p w:rsidR="003E331F" w:rsidRDefault="003E331F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 о</w:t>
      </w:r>
      <w:proofErr w:type="gramEnd"/>
      <w:r w:rsidRPr="003E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МБОУ К-Е СОШ №5.</w:t>
      </w:r>
    </w:p>
    <w:p w:rsidR="00752603" w:rsidRDefault="00752603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03" w:rsidRPr="00E17804" w:rsidRDefault="00752603" w:rsidP="00752603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учебных занятий на 2021-2022 учебный </w:t>
      </w:r>
      <w:proofErr w:type="gramStart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,</w:t>
      </w:r>
      <w:proofErr w:type="gramEnd"/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102 часа</w:t>
      </w:r>
      <w:r w:rsidRPr="00E17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603" w:rsidRDefault="00752603" w:rsidP="0075260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Предметными результатами изучения предмета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Английский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язык «являются следующие умения:</w:t>
      </w:r>
    </w:p>
    <w:p w:rsidR="00752603" w:rsidRPr="00E17804" w:rsidRDefault="00752603" w:rsidP="0075260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804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действию, диалог-обмен мнениями, комбинированный диалог) в стандартных ситуациях официального и неофициального общения (в том числе по телефону) в пределах изученной тематики средней школы и усвоенного лексико-грамматического материала, соблюдая нормы речевого этикета, принятые в странах изучаемого языка, при необходимости уточняя и переспрашивая собеседника);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разговор в ситуациях официального и неофициального общения в рамках изученной тематики;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 для 10 класса;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и аргументировать личную точку зрения;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оценочные суждения и эмоционально-оценочные средства;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и обмениваться информацией в пределах изученной тематики;</w:t>
      </w:r>
    </w:p>
    <w:p w:rsidR="00752603" w:rsidRPr="00752603" w:rsidRDefault="00752603" w:rsidP="00752603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разъяснениями, уточняя интересующую информацию.</w:t>
      </w:r>
    </w:p>
    <w:p w:rsidR="00752603" w:rsidRPr="00222304" w:rsidRDefault="00752603" w:rsidP="0075260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2603" w:rsidRPr="00752603" w:rsidRDefault="00752603" w:rsidP="00752603">
      <w:pPr>
        <w:numPr>
          <w:ilvl w:val="0"/>
          <w:numId w:val="8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читать и полностью понимать содержание (включая имплицитную информацию и причинно-следственную взаимосвязь фактов и событий) аутентичных текстов средней сложности разных жанров и стилей, в том числе художественных, содержащих некоторое количество неизученных языковых явлений; использовать при чтении различные приёмы обработки текста (определение ключевых слов, выборочный перевод, аннотирование)</w:t>
      </w: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2603" w:rsidRPr="00752603" w:rsidRDefault="00752603" w:rsidP="007526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52603" w:rsidRPr="00752603" w:rsidRDefault="00752603" w:rsidP="0075260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формуляры, составлять резюме (CV), письменно излагать сведения о себе в форме, принятой в странах изучаемого языка;</w:t>
      </w:r>
    </w:p>
    <w:p w:rsidR="00752603" w:rsidRPr="00752603" w:rsidRDefault="00752603" w:rsidP="0075260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простые связные тексты по изученной тематике;</w:t>
      </w:r>
    </w:p>
    <w:p w:rsidR="00752603" w:rsidRPr="00752603" w:rsidRDefault="00752603" w:rsidP="0075260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2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неофициальное электронное письмо и традиционное личное письмо, описывая явления, события, излагая факты и выражая свои суждения и чувства;</w:t>
      </w:r>
    </w:p>
    <w:p w:rsidR="00752603" w:rsidRPr="003E331F" w:rsidRDefault="00752603" w:rsidP="00752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2603" w:rsidRPr="003E331F" w:rsidRDefault="00752603" w:rsidP="00752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2603" w:rsidRPr="003E331F" w:rsidRDefault="00752603" w:rsidP="003E331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3E331F" w:rsidRPr="003E331F" w:rsidRDefault="003E331F" w:rsidP="003E331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EE5DA4" w:rsidRDefault="00752603"/>
    <w:sectPr w:rsidR="00EE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9246F"/>
    <w:multiLevelType w:val="hybridMultilevel"/>
    <w:tmpl w:val="E2E89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162F"/>
    <w:multiLevelType w:val="multilevel"/>
    <w:tmpl w:val="5D48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578D9"/>
    <w:multiLevelType w:val="multilevel"/>
    <w:tmpl w:val="F7EA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20AAA"/>
    <w:multiLevelType w:val="multilevel"/>
    <w:tmpl w:val="9F9E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E1FF2"/>
    <w:multiLevelType w:val="multilevel"/>
    <w:tmpl w:val="6F8E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621C5"/>
    <w:multiLevelType w:val="multilevel"/>
    <w:tmpl w:val="7B9A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32EF9"/>
    <w:multiLevelType w:val="multilevel"/>
    <w:tmpl w:val="7BD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08735C"/>
    <w:multiLevelType w:val="multilevel"/>
    <w:tmpl w:val="A202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143635"/>
    <w:multiLevelType w:val="multilevel"/>
    <w:tmpl w:val="8466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D9"/>
    <w:rsid w:val="003E331F"/>
    <w:rsid w:val="005A2C85"/>
    <w:rsid w:val="005D0A59"/>
    <w:rsid w:val="00752603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8A3FA-7419-48E0-AA9A-AA0C150E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972</Words>
  <Characters>5545</Characters>
  <Application>Microsoft Office Word</Application>
  <DocSecurity>0</DocSecurity>
  <Lines>46</Lines>
  <Paragraphs>13</Paragraphs>
  <ScaleCrop>false</ScaleCrop>
  <Company>Home</Company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pk-5</dc:creator>
  <cp:keywords/>
  <dc:description/>
  <cp:lastModifiedBy>pk-5</cp:lastModifiedBy>
  <cp:revision>3</cp:revision>
  <dcterms:created xsi:type="dcterms:W3CDTF">2022-03-30T06:53:00Z</dcterms:created>
  <dcterms:modified xsi:type="dcterms:W3CDTF">2022-03-30T08:14:00Z</dcterms:modified>
</cp:coreProperties>
</file>