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E9E" w:rsidRPr="00C87E9E" w:rsidRDefault="00C87E9E" w:rsidP="00C87E9E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87E9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Круглый стол для учащихся 8–11-х классов по теме "Твоя жизнь – твой выбор"</w:t>
      </w:r>
    </w:p>
    <w:p w:rsidR="00C87E9E" w:rsidRPr="00C87E9E" w:rsidRDefault="00C87E9E" w:rsidP="00C87E9E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87E9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pict>
          <v:rect id="_x0000_i1025" style="width:467.75pt;height:.75pt" o:hralign="center" o:hrstd="t" o:hrnoshade="t" o:hr="t" fillcolor="#333" stroked="f"/>
        </w:pict>
      </w:r>
    </w:p>
    <w:p w:rsidR="00C87E9E" w:rsidRPr="00C87E9E" w:rsidRDefault="00C87E9E" w:rsidP="00C87E9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87E9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ЦЕЛЬ:</w:t>
      </w:r>
    </w:p>
    <w:p w:rsidR="00C87E9E" w:rsidRPr="00C87E9E" w:rsidRDefault="00C87E9E" w:rsidP="00C87E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87E9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Продвижение идеи здорового образа жизни в молодежной среде.</w:t>
      </w:r>
    </w:p>
    <w:p w:rsidR="00C87E9E" w:rsidRPr="00C87E9E" w:rsidRDefault="00C87E9E" w:rsidP="00C87E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87E9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Повышение уровня социально-психологической компетенции подростков.</w:t>
      </w:r>
    </w:p>
    <w:p w:rsidR="00C87E9E" w:rsidRPr="00C87E9E" w:rsidRDefault="00C87E9E" w:rsidP="00C87E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87E9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Снижение вероятности вовлечения подростков в экспериментирование с наркотиками.</w:t>
      </w:r>
    </w:p>
    <w:p w:rsidR="00C87E9E" w:rsidRPr="00C87E9E" w:rsidRDefault="00C87E9E" w:rsidP="00C87E9E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87E9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ЗАДАЧИ:</w:t>
      </w:r>
    </w:p>
    <w:p w:rsidR="00C87E9E" w:rsidRPr="00C87E9E" w:rsidRDefault="00C87E9E" w:rsidP="00C87E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87E9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Формировать у подростков умение противостоять давлению, побуждающему к приёму </w:t>
      </w:r>
      <w:proofErr w:type="spellStart"/>
      <w:r w:rsidRPr="00C87E9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психоактивных</w:t>
      </w:r>
      <w:proofErr w:type="spellEnd"/>
      <w:r w:rsidRPr="00C87E9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веществ;</w:t>
      </w:r>
    </w:p>
    <w:p w:rsidR="00C87E9E" w:rsidRPr="00C87E9E" w:rsidRDefault="00C87E9E" w:rsidP="00C87E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87E9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Способствовать выработке у подростков навыков: умение принимать решения, преодолевать кризисные ситуации; защитных личных качеств - уверенности в себе и честности.</w:t>
      </w:r>
    </w:p>
    <w:p w:rsidR="00C87E9E" w:rsidRPr="00C87E9E" w:rsidRDefault="00C87E9E" w:rsidP="00C87E9E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87E9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занятия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04"/>
        <w:gridCol w:w="2135"/>
      </w:tblGrid>
      <w:tr w:rsidR="00C87E9E" w:rsidRPr="00C87E9E" w:rsidTr="00C87E9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E9E" w:rsidRPr="00C87E9E" w:rsidRDefault="00C87E9E" w:rsidP="00C87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Добрый день. Сегодня мы проводим занятие "Твоя жизнь - твой выбор". На нашем занятии присутствуют нарколог </w:t>
            </w:r>
            <w:proofErr w:type="spellStart"/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Прокопьевского</w:t>
            </w:r>
            <w:proofErr w:type="spellEnd"/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Валентина Михайловна и гости.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Начнём наше занятие с просмотра видеоролика. Ваша задача, определить какая проблема стояла перед героем.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(просмотр видеоролика)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Давайте сейчас вместе подумаем о смысловом сюжете ролика. В чем основная идея? (</w:t>
            </w:r>
            <w:r w:rsidRPr="00C87E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суметь отказаться от наркотиков, сделать правильный жизненный выбор</w:t>
            </w: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на занятии мы должны выработать стратегию поведения, позволяющие сохранить личную безопасность, определить последствие употребление наркотиков и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Упражнение "Мозговой штурм".</w:t>
            </w:r>
          </w:p>
          <w:p w:rsidR="00C87E9E" w:rsidRPr="00C87E9E" w:rsidRDefault="00C87E9E" w:rsidP="00C87E9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чувства вызывает человек употребляющий наркотик?</w:t>
            </w:r>
          </w:p>
          <w:p w:rsidR="00C87E9E" w:rsidRPr="00C87E9E" w:rsidRDefault="00C87E9E" w:rsidP="00C87E9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 думаете, что стало причиной приема наркотических средств?</w:t>
            </w:r>
          </w:p>
          <w:p w:rsidR="00C87E9E" w:rsidRPr="00C87E9E" w:rsidRDefault="00C87E9E" w:rsidP="00C87E9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последствия употребления наркотиков.</w:t>
            </w:r>
          </w:p>
          <w:tbl>
            <w:tblPr>
              <w:tblW w:w="0" w:type="auto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530"/>
              <w:gridCol w:w="3139"/>
              <w:gridCol w:w="2309"/>
            </w:tblGrid>
            <w:tr w:rsidR="00C87E9E" w:rsidRPr="00C87E9E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87E9E" w:rsidRPr="00C87E9E" w:rsidRDefault="00C87E9E" w:rsidP="00C87E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Раздражение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Сочувствие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Возмущение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Презрение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Жалость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Недоверие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Отвращение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Презрение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87E9E" w:rsidRPr="00C87E9E" w:rsidRDefault="00C87E9E" w:rsidP="00C87E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Любопытство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Скука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Самовыражение Непонимание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Как все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Слабо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Проблема с родителями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Неразделенная любовь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Острота впечатлений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Назло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Насильно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Стресс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87E9E" w:rsidRPr="00C87E9E" w:rsidRDefault="00C87E9E" w:rsidP="00C87E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Смерть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Ломка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Скандалы дома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Денежные трудности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Потеря друзей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Деградация личности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Тюрьма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СПИД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Преступление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Унижение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Болезнь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Суицид</w:t>
                  </w:r>
                </w:p>
              </w:tc>
            </w:tr>
          </w:tbl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Получается, что любопытство может привести к смерти, ломке</w:t>
            </w:r>
            <w:proofErr w:type="gramStart"/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:</w:t>
            </w:r>
            <w:proofErr w:type="gramEnd"/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(соединить стрелками со всеми словами 3 столбика). Вывод: какая бы не была причина употребления наркотиков это приводит к страданиям близких и самого человека, ставшего на этот путь.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Упражнение "Ценности"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 вас на столе лежат листочки. Подумайте и напишите в порядке убывания, что для вас самое ценное и дорогое в жизни.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(Собрать листочки)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 </w:t>
            </w: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теперь представьте, все то что у меня в руках, что для вас дорого и ценно вы потеряли. </w:t>
            </w:r>
            <w:r w:rsidRPr="00C87E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(Пауза). </w:t>
            </w: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чувство вы испытали после моих слов? </w:t>
            </w:r>
            <w:r w:rsidRPr="00C87E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(Ответы учащихся)</w:t>
            </w: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Так все, что для вас ценно и дорого могут отобрать наркотики, а вы будите у окружающих вызывать чувства, которые сами сейчас называли (столбец 1</w:t>
            </w:r>
            <w:proofErr w:type="gramStart"/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).Давайте</w:t>
            </w:r>
            <w:proofErr w:type="gramEnd"/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ещё раз проанализируем, что толкает человека в этот страшный плен - наркотической зависимости. </w:t>
            </w:r>
            <w:r w:rsidRPr="00C87E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(Смотрим 2 столбик таблицы).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Ребята, а ведь здесь есть и совсем безобидные слова: любопытство,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самовыражение, острота впечатлений. Да и другие ситуации мы неоднократно переживаем в своей жизни. Но выход находим иной. Выбор есть всегда, давайте подумаем, что является альтернативой названным причинам.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proofErr w:type="gramStart"/>
            <w:r w:rsidRPr="00C87E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</w:t>
            </w:r>
            <w:proofErr w:type="gramEnd"/>
            <w:r w:rsidRPr="00C87E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таблице стереть 1 и 3 столбцы и напротив возможных причин писать альтернативу)</w:t>
            </w:r>
          </w:p>
          <w:tbl>
            <w:tblPr>
              <w:tblW w:w="0" w:type="auto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492"/>
              <w:gridCol w:w="4486"/>
            </w:tblGrid>
            <w:tr w:rsidR="00C87E9E" w:rsidRPr="00C87E9E">
              <w:trPr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Любопытство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Скука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Самовыражение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Непонимание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Как все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Слабо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Проблема с родителями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Неразделенная любовь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Острота впечатлений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Назло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Насильно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Стресс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Знание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Дискотека, клуб, кружки, спортивные секции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Спорт, хобби, любовь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Компромисс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Индивидуальность характера, уход из компании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Сила воли, характер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Психолог, служба доверия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Экстримальные</w:t>
                  </w:r>
                  <w:proofErr w:type="spellEnd"/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виды спорта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Доброта, попытка понять, объяснить</w:t>
                  </w:r>
                </w:p>
                <w:p w:rsidR="00C87E9E" w:rsidRPr="00C87E9E" w:rsidRDefault="00C87E9E" w:rsidP="00C87E9E">
                  <w:pPr>
                    <w:spacing w:after="13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87E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Милиция, ФСНК</w:t>
                  </w:r>
                </w:p>
              </w:tc>
            </w:tr>
          </w:tbl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5. - Молодцы, а теперь давайте разыграем возможную ситуацию, когда вам предлагают попробовать какое-то психотропное вещество. Я приглашаю свою помощницу и кого-то из вас. Кто попробует выступить оппонентом и отказаться от предлагаемого </w:t>
            </w:r>
            <w:proofErr w:type="gramStart"/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наркотика?</w:t>
            </w:r>
            <w:r w:rsidRPr="00C87E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proofErr w:type="gramEnd"/>
            <w:r w:rsidRPr="00C87E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Девочка настойчиво предлагает попробовать психотропные таблетки, используя различные способы давления. Пытается заинтересовать, льстит, хвалит, шантажирует, угрожает, насмехается, призывает быть "как мы").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(Скорее всего диалог затянется и его </w:t>
            </w:r>
            <w:proofErr w:type="gramStart"/>
            <w:r w:rsidRPr="00C87E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нужно будет прервать</w:t>
            </w:r>
            <w:proofErr w:type="gramEnd"/>
            <w:r w:rsidRPr="00C87E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поблагодарив ребят. Если нет сразу переходить к способам отказа).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Ребята, мы увидели, чтобы нужная альтернатива возникла, самое главное уметь </w:t>
            </w:r>
            <w:proofErr w:type="gramStart"/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сказать</w:t>
            </w:r>
            <w:proofErr w:type="gramEnd"/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"Нет!". Получилось ли это у нашего героя?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Мы увидели, что диалог затянулся и последовало усиление нажима, перед которым становится всё труднее устоять. </w:t>
            </w:r>
            <w:r w:rsidRPr="00C87E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(Сравните твердое и короткое "Нет!" и ответ "Да </w:t>
            </w:r>
            <w:proofErr w:type="gramStart"/>
            <w:r w:rsidRPr="00C87E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нет..</w:t>
            </w:r>
            <w:proofErr w:type="gramEnd"/>
            <w:r w:rsidRPr="00C87E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Я сказал, что не хочу...", где </w:t>
            </w:r>
            <w:proofErr w:type="spellStart"/>
            <w:r w:rsidRPr="00C87E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ответ"Да</w:t>
            </w:r>
            <w:proofErr w:type="spellEnd"/>
            <w:r w:rsidRPr="00C87E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нет" воспринимается, скорей, как нерешительное "Да")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87E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 </w:t>
            </w: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 как же надо </w:t>
            </w:r>
            <w:proofErr w:type="gramStart"/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говорить</w:t>
            </w:r>
            <w:proofErr w:type="gramEnd"/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"Нет"? - тренинг </w:t>
            </w:r>
            <w:r w:rsidRPr="00C87E9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(ребята могут сразу пытаться повторять)</w:t>
            </w:r>
          </w:p>
          <w:p w:rsidR="00C87E9E" w:rsidRPr="00C87E9E" w:rsidRDefault="00C87E9E" w:rsidP="00C87E9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Жесткое "Нет!" с повышением тона голоса и решительным отстраняющим жестом. Наркоманы и наркоторговцы ловят подростков именно на проверке на смелость, </w:t>
            </w:r>
            <w:proofErr w:type="gramStart"/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подначивая :</w:t>
            </w:r>
            <w:proofErr w:type="gramEnd"/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"Тебе - слабо? Что, </w:t>
            </w:r>
            <w:proofErr w:type="spellStart"/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боишся</w:t>
            </w:r>
            <w:proofErr w:type="spellEnd"/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?" Правильной реакцией будет твёрдый ответ "Да, боюсь! Да, испугался!". Так скажет по-настоящему смелый человек, его смелость будет не только умной, но и честной".</w:t>
            </w:r>
          </w:p>
          <w:p w:rsidR="00C87E9E" w:rsidRPr="00C87E9E" w:rsidRDefault="00C87E9E" w:rsidP="00C87E9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Презрительное "Нет!", уходя от того, кто предлагает.</w:t>
            </w:r>
          </w:p>
          <w:p w:rsidR="00C87E9E" w:rsidRPr="00C87E9E" w:rsidRDefault="00C87E9E" w:rsidP="00C87E9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"Ты что мне предлагаешь? Я же </w:t>
            </w:r>
            <w:proofErr w:type="gramStart"/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сказал</w:t>
            </w:r>
            <w:proofErr w:type="gramEnd"/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"Нет!". Ты что, дурак?" - ответ в форме обвинения.</w:t>
            </w:r>
          </w:p>
          <w:p w:rsidR="00C87E9E" w:rsidRPr="00C87E9E" w:rsidRDefault="00C87E9E" w:rsidP="00C87E9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Спокойно-уверенное "Нет!" и взгляд прямо в глаза тому, кто предлагает наркотик.</w:t>
            </w:r>
          </w:p>
          <w:p w:rsidR="00C87E9E" w:rsidRPr="00C87E9E" w:rsidRDefault="00C87E9E" w:rsidP="00C87E9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Интересным решением будет полное молчание, которое можно сопровождать мимикой и жестами, не оставляющими сомнений в категоричности отказа. При подобной тактике </w:t>
            </w: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поведения всякое дальнейшее общение заходит в тупик и предложения прекращаются.</w:t>
            </w:r>
          </w:p>
          <w:p w:rsidR="00C87E9E" w:rsidRPr="00C87E9E" w:rsidRDefault="00C87E9E" w:rsidP="00C87E9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Можно отказаться, прикрывшись вывеской "болезнь": люди достаточно уважительно относятся к болезням, особенно непонятным. Если скажешь: "Ты что? У меня </w:t>
            </w:r>
            <w:proofErr w:type="spellStart"/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полигландулярная</w:t>
            </w:r>
            <w:proofErr w:type="spellEnd"/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эндокринопатия! Я </w:t>
            </w:r>
            <w:proofErr w:type="spellStart"/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могоу</w:t>
            </w:r>
            <w:proofErr w:type="spellEnd"/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запросто умереть, если приму наркотик.", после этого могут обижаться </w:t>
            </w:r>
            <w:proofErr w:type="spellStart"/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</w:t>
            </w:r>
            <w:proofErr w:type="spellEnd"/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болезнь сколько угодно, главное, человек выведен </w:t>
            </w:r>
            <w:proofErr w:type="gramStart"/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под</w:t>
            </w:r>
            <w:proofErr w:type="gramEnd"/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давления.</w:t>
            </w:r>
          </w:p>
          <w:p w:rsidR="00C87E9E" w:rsidRPr="00C87E9E" w:rsidRDefault="00C87E9E" w:rsidP="00C87E9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Помните, что, на предложение принять наркотик, нельзя втягивать себя в долгие разговоры и дискуссии. Ответ должен быть коротким и решительным. После этого уйти.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Итоговый круг "Интересное-полезное"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Теперь давайте все по кругу скажем, что на этом занятии для вас оказалось интересным и полезным. А может быть, кому-нибудь что-то показалось неправильным или обидным? Каждый может сказать несколько слов.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7E9E" w:rsidRPr="00C87E9E" w:rsidRDefault="00C87E9E" w:rsidP="00C87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C87E9E">
                <w:rPr>
                  <w:rFonts w:ascii="Times New Roman" w:eastAsia="Times New Roman" w:hAnsi="Times New Roman" w:cs="Times New Roman"/>
                  <w:i/>
                  <w:iCs/>
                  <w:color w:val="008738"/>
                  <w:sz w:val="24"/>
                  <w:szCs w:val="24"/>
                  <w:u w:val="single"/>
                  <w:lang w:eastAsia="ru-RU"/>
                </w:rPr>
                <w:t>Ролик "Матрица"</w:t>
              </w:r>
            </w:hyperlink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 предполагаемых ответов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листочками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 предполагаемых ответов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 "Умей сказать: "Нет".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Слайды "Умей </w:t>
            </w:r>
            <w:proofErr w:type="gramStart"/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сказать</w:t>
            </w:r>
            <w:proofErr w:type="gramEnd"/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"Нет!".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ребят из школьного пресс-центра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C87E9E">
                <w:rPr>
                  <w:rFonts w:ascii="Times New Roman" w:eastAsia="Times New Roman" w:hAnsi="Times New Roman" w:cs="Times New Roman"/>
                  <w:i/>
                  <w:iCs/>
                  <w:color w:val="008738"/>
                  <w:sz w:val="24"/>
                  <w:szCs w:val="24"/>
                  <w:u w:val="single"/>
                  <w:lang w:eastAsia="ru-RU"/>
                </w:rPr>
                <w:t>Буклеты</w:t>
              </w:r>
            </w:hyperlink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Заставки о здоровом образе жизни</w:t>
            </w:r>
          </w:p>
          <w:p w:rsidR="00C87E9E" w:rsidRPr="00C87E9E" w:rsidRDefault="00C87E9E" w:rsidP="00C87E9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E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87E9E" w:rsidRPr="00C87E9E" w:rsidRDefault="00C87E9E" w:rsidP="00C87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E9E" w:rsidRPr="00C87E9E" w:rsidRDefault="00C87E9E" w:rsidP="00C87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E9E" w:rsidRPr="00C87E9E" w:rsidRDefault="00C87E9E" w:rsidP="00C87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E9E" w:rsidRPr="00C87E9E" w:rsidRDefault="00C87E9E" w:rsidP="00C87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E9E" w:rsidRPr="00C87E9E" w:rsidRDefault="00C87E9E" w:rsidP="00C87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E9E" w:rsidRPr="00C87E9E" w:rsidRDefault="00C87E9E" w:rsidP="00C87E9E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7E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</w:t>
      </w:r>
    </w:p>
    <w:p w:rsidR="00C87E9E" w:rsidRPr="00C87E9E" w:rsidRDefault="00C87E9E" w:rsidP="00C87E9E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9E" w:rsidRPr="00C87E9E" w:rsidRDefault="00C87E9E" w:rsidP="00C87E9E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9E" w:rsidRPr="00C87E9E" w:rsidRDefault="00C87E9E" w:rsidP="00C87E9E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9E" w:rsidRPr="00C87E9E" w:rsidRDefault="00C87E9E" w:rsidP="00C87E9E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9E" w:rsidRPr="00C87E9E" w:rsidRDefault="00C87E9E" w:rsidP="00C87E9E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9E" w:rsidRPr="00C87E9E" w:rsidRDefault="00C87E9E" w:rsidP="00C87E9E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9E" w:rsidRPr="00C87E9E" w:rsidRDefault="00C87E9E" w:rsidP="00C87E9E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9E" w:rsidRPr="00C87E9E" w:rsidRDefault="00C87E9E" w:rsidP="00C87E9E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9E" w:rsidRPr="00C87E9E" w:rsidRDefault="00C87E9E" w:rsidP="00C87E9E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9E" w:rsidRPr="00C87E9E" w:rsidRDefault="00C87E9E" w:rsidP="00C87E9E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9E" w:rsidRPr="00C87E9E" w:rsidRDefault="00C87E9E" w:rsidP="00C87E9E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9E" w:rsidRPr="00C87E9E" w:rsidRDefault="00C87E9E" w:rsidP="00C87E9E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9E" w:rsidRPr="00C87E9E" w:rsidRDefault="00C87E9E" w:rsidP="00C87E9E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9E" w:rsidRPr="00C87E9E" w:rsidRDefault="00C87E9E" w:rsidP="00C87E9E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9E" w:rsidRPr="00C87E9E" w:rsidRDefault="00C87E9E" w:rsidP="00C87E9E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9E" w:rsidRPr="00C87E9E" w:rsidRDefault="00C87E9E" w:rsidP="00C87E9E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9E" w:rsidRPr="00C87E9E" w:rsidRDefault="00C87E9E" w:rsidP="00C87E9E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9E" w:rsidRPr="00C87E9E" w:rsidRDefault="00C87E9E" w:rsidP="00C87E9E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9E" w:rsidRPr="00C87E9E" w:rsidRDefault="00C87E9E" w:rsidP="00C87E9E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9E" w:rsidRPr="00C87E9E" w:rsidRDefault="00C87E9E" w:rsidP="00C87E9E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9E" w:rsidRPr="00C87E9E" w:rsidRDefault="00C87E9E" w:rsidP="00C87E9E">
      <w:pPr>
        <w:spacing w:after="13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E9E" w:rsidRPr="00C87E9E" w:rsidRDefault="00C87E9E" w:rsidP="00C87E9E">
      <w:pPr>
        <w:spacing w:after="135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C87E9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     Так как же надо </w:t>
      </w:r>
      <w:proofErr w:type="gramStart"/>
      <w:r w:rsidRPr="00C87E9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говорить</w:t>
      </w:r>
      <w:proofErr w:type="gramEnd"/>
      <w:r w:rsidRPr="00C87E9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"Нет"? </w:t>
      </w:r>
    </w:p>
    <w:p w:rsidR="00C87E9E" w:rsidRPr="00C87E9E" w:rsidRDefault="00C87E9E" w:rsidP="00C87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7E9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Жесткое "Нет!"</w:t>
      </w:r>
      <w:r w:rsidRPr="00C87E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повышением тона голоса и решительным отстраняющим жестом. Наркоманы и наркоторговцы ловят подростков именно на проверке на смелость, </w:t>
      </w:r>
      <w:proofErr w:type="gramStart"/>
      <w:r w:rsidRPr="00C87E9E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подначивая :</w:t>
      </w:r>
      <w:proofErr w:type="gramEnd"/>
      <w:r w:rsidRPr="00C87E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"Тебе - слабо? Что, </w:t>
      </w:r>
      <w:proofErr w:type="spellStart"/>
      <w:r w:rsidRPr="00C87E9E">
        <w:rPr>
          <w:rFonts w:ascii="Times New Roman" w:eastAsia="Times New Roman" w:hAnsi="Times New Roman" w:cs="Times New Roman"/>
          <w:sz w:val="32"/>
          <w:szCs w:val="32"/>
          <w:lang w:eastAsia="ru-RU"/>
        </w:rPr>
        <w:t>боишся</w:t>
      </w:r>
      <w:proofErr w:type="spellEnd"/>
      <w:r w:rsidRPr="00C87E9E">
        <w:rPr>
          <w:rFonts w:ascii="Times New Roman" w:eastAsia="Times New Roman" w:hAnsi="Times New Roman" w:cs="Times New Roman"/>
          <w:sz w:val="32"/>
          <w:szCs w:val="32"/>
          <w:lang w:eastAsia="ru-RU"/>
        </w:rPr>
        <w:t>?" Правильной реакцией будет твёрдый ответ "Да, боюсь! Да, испугался!". Так скажет по-настоящему смелый человек, его смелость будет не только умной, но и честной".</w:t>
      </w:r>
    </w:p>
    <w:p w:rsidR="00C87E9E" w:rsidRPr="00C87E9E" w:rsidRDefault="00C87E9E" w:rsidP="00C87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7E9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Презрительное "Нет!",</w:t>
      </w:r>
      <w:r w:rsidRPr="00C87E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уходя от того, кто предлагает. "Ты что мне предлагаешь? Я же </w:t>
      </w:r>
      <w:proofErr w:type="gramStart"/>
      <w:r w:rsidRPr="00C87E9E">
        <w:rPr>
          <w:rFonts w:ascii="Times New Roman" w:eastAsia="Times New Roman" w:hAnsi="Times New Roman" w:cs="Times New Roman"/>
          <w:sz w:val="32"/>
          <w:szCs w:val="32"/>
          <w:lang w:eastAsia="ru-RU"/>
        </w:rPr>
        <w:t>сказал</w:t>
      </w:r>
      <w:proofErr w:type="gramEnd"/>
      <w:r w:rsidRPr="00C87E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"Нет!". Ты что, дурак?" - ответ в форме обвинения.</w:t>
      </w:r>
    </w:p>
    <w:p w:rsidR="00C87E9E" w:rsidRPr="00C87E9E" w:rsidRDefault="00C87E9E" w:rsidP="00C87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7E9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Спокойно-уверенное "Нет!"</w:t>
      </w:r>
      <w:r w:rsidRPr="00C87E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взгляд прямо в глаза тому, кто предлагает наркотик.</w:t>
      </w:r>
    </w:p>
    <w:p w:rsidR="00C87E9E" w:rsidRPr="00C87E9E" w:rsidRDefault="00C87E9E" w:rsidP="00C87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7E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Интересным решением будет </w:t>
      </w:r>
      <w:r w:rsidRPr="00C87E9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полное молчание,</w:t>
      </w:r>
      <w:r w:rsidRPr="00C87E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которое можно сопровождать мимикой и жестами, не оставляющими сомнений в категоричности отказа. При подобной тактике поведения всякое дальнейшее общение заходит в тупик и предложения прекращаются.</w:t>
      </w:r>
    </w:p>
    <w:p w:rsidR="00C87E9E" w:rsidRPr="00C87E9E" w:rsidRDefault="00C87E9E" w:rsidP="00C87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87E9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Можно отказаться, прикрывшись вывеской "болезнь":</w:t>
      </w:r>
      <w:r w:rsidRPr="00C87E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люди достаточно уважительно относятся к болезням, особенно непонятным. Если скажешь: "Ты что? У меня </w:t>
      </w:r>
      <w:proofErr w:type="spellStart"/>
      <w:r w:rsidRPr="00C87E9E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полигландулярная</w:t>
      </w:r>
      <w:proofErr w:type="spellEnd"/>
      <w:r w:rsidRPr="00C87E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эндокринопатия! Я могу запросто умереть, если приму наркотик.", после этого могут обижаться на болезнь сколько угодно, главное, человек выведен </w:t>
      </w:r>
      <w:proofErr w:type="gramStart"/>
      <w:r w:rsidRPr="00C87E9E">
        <w:rPr>
          <w:rFonts w:ascii="Times New Roman" w:eastAsia="Times New Roman" w:hAnsi="Times New Roman" w:cs="Times New Roman"/>
          <w:sz w:val="32"/>
          <w:szCs w:val="32"/>
          <w:lang w:eastAsia="ru-RU"/>
        </w:rPr>
        <w:t>из под</w:t>
      </w:r>
      <w:proofErr w:type="gramEnd"/>
      <w:r w:rsidRPr="00C87E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давления.</w:t>
      </w:r>
    </w:p>
    <w:p w:rsidR="00C87E9E" w:rsidRPr="00C87E9E" w:rsidRDefault="00C87E9E" w:rsidP="00C87E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87E9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Помните, что, на предложение принять наркотик, нельзя втягивать себя в долгие разговоры и дискуссии. </w:t>
      </w:r>
      <w:r w:rsidRPr="00C87E9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Ответ должен быть коротким и решительным. После этого уйти.</w:t>
      </w:r>
    </w:p>
    <w:p w:rsidR="00C87E9E" w:rsidRPr="00C87E9E" w:rsidRDefault="00C87E9E" w:rsidP="00C87E9E">
      <w:pPr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C709D" w:rsidRDefault="00EC709D">
      <w:bookmarkStart w:id="0" w:name="_GoBack"/>
      <w:bookmarkEnd w:id="0"/>
    </w:p>
    <w:sectPr w:rsidR="00EC7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F60D25"/>
    <w:multiLevelType w:val="multilevel"/>
    <w:tmpl w:val="05026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FE62B5"/>
    <w:multiLevelType w:val="multilevel"/>
    <w:tmpl w:val="1504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CD6C4C"/>
    <w:multiLevelType w:val="multilevel"/>
    <w:tmpl w:val="D24C5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F14366"/>
    <w:multiLevelType w:val="multilevel"/>
    <w:tmpl w:val="A4561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22C"/>
    <w:rsid w:val="00C87E9E"/>
    <w:rsid w:val="00E8722C"/>
    <w:rsid w:val="00EC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3BE27A-DE8E-48D0-B137-CD627F6DD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59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i1abbnckbmcl9fb.xn--p1ai/%D1%81%D1%82%D0%B0%D1%82%D1%8C%D0%B8/574514/pril1.doc" TargetMode="External"/><Relationship Id="rId5" Type="http://schemas.openxmlformats.org/officeDocument/2006/relationships/hyperlink" Target="http://xn--i1abbnckbmcl9fb.xn--p1ai/%D1%81%D1%82%D0%B0%D1%82%D1%8C%D0%B8/574514/pril2.ex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1177</Words>
  <Characters>6715</Characters>
  <Application>Microsoft Office Word</Application>
  <DocSecurity>0</DocSecurity>
  <Lines>55</Lines>
  <Paragraphs>15</Paragraphs>
  <ScaleCrop>false</ScaleCrop>
  <Company/>
  <LinksUpToDate>false</LinksUpToDate>
  <CharactersWithSpaces>7877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2021-09-06T11:56:00Z</dcterms:created>
  <dcterms:modified xsi:type="dcterms:W3CDTF">2021-09-06T11:57:00Z</dcterms:modified>
</cp:coreProperties>
</file>